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60" w:line="640" w:lineRule="exact"/>
        <w:ind w:firstLine="220"/>
        <w:jc w:val="left"/>
      </w:pPr>
      <w:bookmarkStart w:id="0" w:name="_GoBack"/>
      <w:bookmarkEnd w:id="0"/>
      <w:r>
        <w:rPr>
          <w:rFonts w:hint="eastAsia" w:ascii="宋体" w:hAnsi="宋体" w:eastAsia="宋体"/>
          <w:color w:val="000000"/>
          <w:sz w:val="42"/>
          <w:u w:val="single"/>
        </w:rPr>
        <w:t>蓝桥杯全国软件和信息技术专业人才大赛组委会</w:t>
      </w:r>
    </w:p>
    <w:p>
      <w:pPr>
        <w:spacing w:after="60" w:line="460" w:lineRule="exact"/>
        <w:ind w:firstLine="220"/>
        <w:jc w:val="left"/>
      </w:pPr>
      <w:r>
        <w:rPr>
          <w:rFonts w:hint="eastAsia" w:ascii="宋体" w:hAnsi="宋体" w:eastAsia="宋体"/>
          <w:color w:val="000000"/>
          <w:sz w:val="30"/>
        </w:rPr>
        <w:t>第十四届蓝桥杯全国软件和信息技术专业人才大赛个人赛</w:t>
      </w:r>
    </w:p>
    <w:p>
      <w:pPr>
        <w:spacing w:after="440" w:line="480" w:lineRule="exact"/>
        <w:jc w:val="center"/>
      </w:pPr>
      <w:r>
        <w:rPr>
          <w:rFonts w:hint="eastAsia" w:ascii="宋体" w:hAnsi="宋体" w:eastAsia="宋体"/>
          <w:color w:val="000000"/>
          <w:sz w:val="32"/>
        </w:rPr>
        <w:t>（软件类）软件测试组竞赛规则及说明</w:t>
      </w:r>
    </w:p>
    <w:p>
      <w:pPr>
        <w:spacing w:line="400" w:lineRule="exact"/>
        <w:ind w:firstLine="0"/>
        <w:jc w:val="left"/>
      </w:pPr>
      <w:r>
        <w:rPr>
          <w:rFonts w:hint="eastAsia" w:ascii="宋体" w:hAnsi="宋体" w:eastAsia="宋体"/>
          <w:color w:val="000000"/>
          <w:sz w:val="26"/>
        </w:rPr>
        <w:t>1．组别</w:t>
      </w:r>
    </w:p>
    <w:p>
      <w:pPr>
        <w:spacing w:after="60" w:line="300" w:lineRule="exact"/>
        <w:ind w:left="20" w:firstLine="420"/>
        <w:jc w:val="both"/>
      </w:pPr>
      <w:r>
        <w:rPr>
          <w:rFonts w:hint="eastAsia" w:ascii="宋体" w:hAnsi="宋体" w:eastAsia="宋体"/>
          <w:color w:val="000000"/>
          <w:sz w:val="20"/>
        </w:rPr>
        <w:t>具有正式学籍的在校全日制研究生、本科及高职高专学生（以报名时状态为准）可报名参赛，以个人为单位进行比赛，本次比赛设大学组。</w:t>
      </w:r>
    </w:p>
    <w:p>
      <w:pPr>
        <w:spacing w:after="60" w:line="400" w:lineRule="exact"/>
        <w:ind w:firstLine="0"/>
        <w:jc w:val="left"/>
      </w:pPr>
      <w:r>
        <w:rPr>
          <w:rFonts w:hint="eastAsia" w:ascii="宋体" w:hAnsi="宋体" w:eastAsia="宋体"/>
          <w:color w:val="000000"/>
          <w:sz w:val="26"/>
        </w:rPr>
        <w:t>2．竞赛赛程</w:t>
      </w:r>
    </w:p>
    <w:p>
      <w:pPr>
        <w:spacing w:line="300" w:lineRule="exact"/>
        <w:ind w:firstLine="220"/>
        <w:jc w:val="left"/>
      </w:pPr>
      <w:r>
        <w:rPr>
          <w:rFonts w:hint="eastAsia" w:ascii="宋体" w:hAnsi="宋体" w:eastAsia="宋体"/>
          <w:color w:val="000000"/>
          <w:sz w:val="20"/>
        </w:rPr>
        <w:t>省赛时长：4小时。</w:t>
      </w:r>
    </w:p>
    <w:p>
      <w:pPr>
        <w:spacing w:line="300" w:lineRule="exact"/>
        <w:ind w:firstLine="220"/>
        <w:jc w:val="left"/>
      </w:pPr>
      <w:r>
        <w:rPr>
          <w:rFonts w:hint="eastAsia" w:ascii="宋体" w:hAnsi="宋体" w:eastAsia="宋体"/>
          <w:color w:val="000000"/>
          <w:sz w:val="20"/>
        </w:rPr>
        <w:t>决赛时长：4小时。</w:t>
      </w:r>
    </w:p>
    <w:p>
      <w:pPr>
        <w:spacing w:after="60" w:line="300" w:lineRule="exact"/>
        <w:ind w:firstLine="220"/>
        <w:jc w:val="left"/>
      </w:pPr>
      <w:r>
        <w:rPr>
          <w:rFonts w:hint="eastAsia" w:ascii="宋体" w:hAnsi="宋体" w:eastAsia="宋体"/>
          <w:color w:val="000000"/>
          <w:sz w:val="20"/>
        </w:rPr>
        <w:t>详细赛程安排以组委会公布信息为准。</w:t>
      </w:r>
    </w:p>
    <w:p>
      <w:pPr>
        <w:spacing w:after="60" w:line="400" w:lineRule="exact"/>
        <w:ind w:firstLine="0"/>
        <w:jc w:val="left"/>
      </w:pPr>
      <w:r>
        <w:rPr>
          <w:rFonts w:hint="eastAsia" w:ascii="宋体" w:hAnsi="宋体" w:eastAsia="宋体"/>
          <w:color w:val="000000"/>
          <w:sz w:val="26"/>
        </w:rPr>
        <w:t>3．竞赛形式</w:t>
      </w:r>
    </w:p>
    <w:p>
      <w:pPr>
        <w:spacing w:line="300" w:lineRule="exact"/>
        <w:ind w:left="20" w:firstLine="400"/>
        <w:jc w:val="both"/>
      </w:pPr>
      <w:r>
        <w:rPr>
          <w:rFonts w:hint="eastAsia" w:ascii="宋体" w:hAnsi="宋体" w:eastAsia="宋体"/>
          <w:color w:val="000000"/>
          <w:sz w:val="20"/>
        </w:rPr>
        <w:t>原则上采用线下比赛的方式，如因疫情等原因无法线下比赛的选手将采取线上比赛的方式。</w:t>
      </w:r>
    </w:p>
    <w:p>
      <w:pPr>
        <w:spacing w:line="300" w:lineRule="exact"/>
        <w:ind w:firstLine="260"/>
        <w:jc w:val="left"/>
      </w:pPr>
      <w:r>
        <w:rPr>
          <w:rFonts w:hint="eastAsia" w:ascii="宋体" w:hAnsi="宋体" w:eastAsia="宋体"/>
          <w:color w:val="000000"/>
          <w:sz w:val="20"/>
        </w:rPr>
        <w:t>3.1 线下比赛：</w:t>
      </w:r>
    </w:p>
    <w:p>
      <w:pPr>
        <w:spacing w:line="300" w:lineRule="exact"/>
        <w:ind w:firstLine="220"/>
        <w:jc w:val="left"/>
      </w:pPr>
      <w:r>
        <w:rPr>
          <w:rFonts w:hint="eastAsia" w:ascii="宋体" w:hAnsi="宋体" w:eastAsia="宋体"/>
          <w:color w:val="000000"/>
          <w:sz w:val="20"/>
        </w:rPr>
        <w:t>个人赛，一人一机，全程机考。</w:t>
      </w:r>
    </w:p>
    <w:p>
      <w:pPr>
        <w:spacing w:line="300" w:lineRule="exact"/>
        <w:ind w:firstLine="220"/>
        <w:jc w:val="left"/>
      </w:pPr>
      <w:r>
        <w:rPr>
          <w:rFonts w:hint="eastAsia" w:ascii="宋体" w:hAnsi="宋体" w:eastAsia="宋体"/>
          <w:color w:val="000000"/>
          <w:sz w:val="20"/>
        </w:rPr>
        <w:t>选手机器通过局域网连接到各个赛场的竞赛服务器。</w:t>
      </w:r>
    </w:p>
    <w:p>
      <w:pPr>
        <w:spacing w:line="300" w:lineRule="exact"/>
        <w:ind w:firstLine="220"/>
        <w:jc w:val="both"/>
      </w:pPr>
      <w:r>
        <w:rPr>
          <w:rFonts w:hint="eastAsia" w:ascii="宋体" w:hAnsi="宋体" w:eastAsia="宋体"/>
          <w:color w:val="000000"/>
          <w:sz w:val="20"/>
        </w:rPr>
        <w:t>选手答题过程中无法访问互联网，也不允许使用本机以外的资源（如USB连接）。</w:t>
      </w:r>
    </w:p>
    <w:p>
      <w:pPr>
        <w:spacing w:line="300" w:lineRule="exact"/>
        <w:ind w:firstLine="220"/>
        <w:jc w:val="left"/>
      </w:pPr>
      <w:r>
        <w:rPr>
          <w:rFonts w:hint="eastAsia" w:ascii="宋体" w:hAnsi="宋体" w:eastAsia="宋体"/>
          <w:color w:val="000000"/>
          <w:sz w:val="20"/>
        </w:rPr>
        <w:t>选手将答案提交到比赛系统中，超过比赛时间将无法提交。</w:t>
      </w:r>
    </w:p>
    <w:p>
      <w:pPr>
        <w:spacing w:line="300" w:lineRule="exact"/>
        <w:ind w:firstLine="220"/>
        <w:jc w:val="both"/>
      </w:pPr>
      <w:r>
        <w:rPr>
          <w:rFonts w:hint="eastAsia" w:ascii="宋体" w:hAnsi="宋体" w:eastAsia="宋体"/>
          <w:color w:val="000000"/>
          <w:sz w:val="20"/>
        </w:rPr>
        <w:t>竞赛系统以“服务器-浏览器”方式发放试题、回收选手答案。</w:t>
      </w:r>
    </w:p>
    <w:p>
      <w:pPr>
        <w:spacing w:line="300" w:lineRule="exact"/>
        <w:ind w:firstLine="260"/>
        <w:jc w:val="left"/>
      </w:pPr>
      <w:r>
        <w:rPr>
          <w:rFonts w:hint="eastAsia" w:ascii="宋体" w:hAnsi="宋体" w:eastAsia="宋体"/>
          <w:color w:val="000000"/>
          <w:sz w:val="20"/>
        </w:rPr>
        <w:t>3.2 线上比赛：</w:t>
      </w:r>
    </w:p>
    <w:p>
      <w:pPr>
        <w:spacing w:line="300" w:lineRule="exact"/>
        <w:ind w:firstLine="500"/>
        <w:jc w:val="left"/>
      </w:pPr>
      <w:r>
        <w:rPr>
          <w:rFonts w:hint="eastAsia" w:ascii="宋体" w:hAnsi="宋体" w:eastAsia="宋体"/>
          <w:color w:val="000000"/>
          <w:sz w:val="20"/>
        </w:rPr>
        <w:t>个人赛，自备机器和自行安装比赛环境。</w:t>
      </w:r>
    </w:p>
    <w:p>
      <w:pPr>
        <w:spacing w:line="300" w:lineRule="exact"/>
        <w:ind w:firstLine="500"/>
        <w:jc w:val="left"/>
      </w:pPr>
      <w:r>
        <w:rPr>
          <w:rFonts w:hint="eastAsia" w:ascii="宋体" w:hAnsi="宋体" w:eastAsia="宋体"/>
          <w:color w:val="000000"/>
          <w:sz w:val="20"/>
        </w:rPr>
        <w:t>选手机器通过浏览器输入准考证上的线上比赛网址进行登录比赛。</w:t>
      </w:r>
    </w:p>
    <w:p>
      <w:pPr>
        <w:spacing w:line="300" w:lineRule="exact"/>
        <w:ind w:firstLine="500"/>
        <w:jc w:val="left"/>
      </w:pPr>
      <w:r>
        <w:rPr>
          <w:rFonts w:hint="eastAsia" w:ascii="宋体" w:hAnsi="宋体" w:eastAsia="宋体"/>
          <w:color w:val="000000"/>
          <w:sz w:val="20"/>
        </w:rPr>
        <w:t>选手将答案提交到比赛系统中，超过比赛时间将无法提交。</w:t>
      </w:r>
    </w:p>
    <w:p>
      <w:pPr>
        <w:spacing w:line="300" w:lineRule="exact"/>
        <w:ind w:left="20" w:firstLine="420"/>
        <w:jc w:val="both"/>
      </w:pPr>
      <w:r>
        <w:rPr>
          <w:rFonts w:hint="eastAsia" w:ascii="宋体" w:hAnsi="宋体" w:eastAsia="宋体"/>
          <w:color w:val="000000"/>
          <w:sz w:val="20"/>
        </w:rPr>
        <w:t>选手须按照线上比赛手册要求准备相关软件、硬件和网络，并保证遵守线上比赛手册上的要求进行比赛，不得违规作弊。</w:t>
      </w:r>
    </w:p>
    <w:p>
      <w:pPr>
        <w:spacing w:after="60" w:line="300" w:lineRule="exact"/>
        <w:ind w:firstLine="500"/>
        <w:jc w:val="left"/>
      </w:pPr>
      <w:r>
        <w:rPr>
          <w:rFonts w:hint="eastAsia" w:ascii="宋体" w:hAnsi="宋体" w:eastAsia="宋体"/>
          <w:color w:val="000000"/>
          <w:sz w:val="20"/>
        </w:rPr>
        <w:t>线上比赛手册计划于2023年3月在大赛官网发布。</w:t>
      </w:r>
    </w:p>
    <w:p>
      <w:pPr>
        <w:spacing w:after="60" w:line="420" w:lineRule="exact"/>
        <w:ind w:firstLine="260"/>
        <w:jc w:val="left"/>
      </w:pPr>
      <w:r>
        <w:rPr>
          <w:rFonts w:hint="eastAsia" w:ascii="宋体" w:hAnsi="宋体" w:eastAsia="宋体"/>
          <w:color w:val="000000"/>
          <w:sz w:val="28"/>
        </w:rPr>
        <w:t>4．赛点及参赛选手机器环境</w:t>
      </w:r>
    </w:p>
    <w:p>
      <w:pPr>
        <w:spacing w:line="300" w:lineRule="exact"/>
        <w:ind w:firstLine="260"/>
        <w:jc w:val="left"/>
      </w:pPr>
      <w:r>
        <w:rPr>
          <w:rFonts w:hint="eastAsia" w:ascii="宋体" w:hAnsi="宋体" w:eastAsia="宋体"/>
          <w:color w:val="000000"/>
          <w:sz w:val="20"/>
        </w:rPr>
        <w:t>4.1 赛点局域网服务器</w:t>
      </w:r>
    </w:p>
    <w:p>
      <w:pPr>
        <w:spacing w:line="300" w:lineRule="exact"/>
        <w:ind w:firstLine="260"/>
        <w:jc w:val="left"/>
      </w:pPr>
      <w:r>
        <w:rPr>
          <w:rFonts w:hint="eastAsia" w:ascii="宋体" w:hAnsi="宋体" w:eastAsia="宋体"/>
          <w:color w:val="000000"/>
          <w:sz w:val="20"/>
        </w:rPr>
        <w:t>（1）Win7、Win8或Win10 操作系统（推荐使用），内存不低于8G，硬盘不小于120G</w:t>
      </w:r>
    </w:p>
    <w:p>
      <w:pPr>
        <w:spacing w:line="300" w:lineRule="exact"/>
        <w:ind w:firstLine="260"/>
        <w:jc w:val="left"/>
      </w:pPr>
      <w:r>
        <w:rPr>
          <w:rFonts w:hint="eastAsia" w:ascii="宋体" w:hAnsi="宋体" w:eastAsia="宋体"/>
          <w:color w:val="000000"/>
          <w:sz w:val="20"/>
        </w:rPr>
        <w:t>（2）显示器：分辨率1024＊768像素或以上</w:t>
      </w:r>
    </w:p>
    <w:p>
      <w:pPr>
        <w:spacing w:line="400" w:lineRule="exact"/>
        <w:ind w:firstLine="0"/>
        <w:jc w:val="left"/>
      </w:pPr>
      <w:r>
        <w:rPr>
          <w:rFonts w:hint="eastAsia" w:ascii="宋体" w:hAnsi="宋体" w:eastAsia="宋体"/>
          <w:color w:val="000000"/>
          <w:sz w:val="26"/>
        </w:rPr>
        <w:t>4.2 参赛选手机器环境</w:t>
      </w:r>
    </w:p>
    <w:p>
      <w:pPr>
        <w:spacing w:line="300" w:lineRule="exact"/>
        <w:ind w:firstLine="260"/>
        <w:jc w:val="left"/>
      </w:pPr>
      <w:r>
        <w:rPr>
          <w:rFonts w:hint="eastAsia" w:ascii="宋体" w:hAnsi="宋体" w:eastAsia="宋体"/>
          <w:color w:val="000000"/>
          <w:sz w:val="20"/>
        </w:rPr>
        <w:t>（1）Win7、Win8或Win10 操作系统（推荐使用），内存不低于4G，硬盘不小于60G</w:t>
      </w:r>
    </w:p>
    <w:p>
      <w:pPr>
        <w:spacing w:line="300" w:lineRule="exact"/>
        <w:ind w:firstLine="260"/>
        <w:jc w:val="left"/>
        <w:sectPr>
          <w:type w:val="continuous"/>
          <w:pgSz w:w="11900" w:h="16840"/>
          <w:pgMar w:top="1440" w:right="1680" w:bottom="1440" w:left="1680" w:header="0" w:footer="1440" w:gutter="0"/>
          <w:cols w:space="720" w:num="1"/>
          <w:titlePg/>
          <w:docGrid w:type="lines" w:linePitch="312" w:charSpace="0"/>
        </w:sectPr>
      </w:pPr>
      <w:r>
        <w:rPr>
          <w:rFonts w:hint="eastAsia" w:ascii="宋体" w:hAnsi="宋体" w:eastAsia="宋体"/>
          <w:color w:val="000000"/>
          <w:sz w:val="20"/>
        </w:rPr>
        <w:t>（2）显示器：分辨率1024＊768像素或以上</w:t>
      </w:r>
    </w:p>
    <w:p>
      <w:pPr>
        <w:spacing w:line="300" w:lineRule="exact"/>
        <w:ind w:firstLine="1500"/>
        <w:jc w:val="left"/>
      </w:pPr>
      <w:r>
        <w:rPr>
          <w:rFonts w:hint="eastAsia" w:ascii="宋体" w:hAnsi="宋体" w:eastAsia="宋体"/>
          <w:color w:val="000000"/>
          <w:sz w:val="18"/>
        </w:rPr>
        <w:t>（3）Office工具套件，包括：Excel和Word</w:t>
      </w:r>
    </w:p>
    <w:p>
      <w:pPr>
        <w:spacing w:line="300" w:lineRule="exact"/>
        <w:ind w:firstLine="1500"/>
        <w:jc w:val="left"/>
      </w:pPr>
      <w:r>
        <w:rPr>
          <w:rFonts w:hint="eastAsia" w:ascii="宋体" w:hAnsi="宋体" w:eastAsia="宋体"/>
          <w:color w:val="000000"/>
          <w:sz w:val="20"/>
        </w:rPr>
        <w:t>选择 Java 语言参赛时需要安装：</w:t>
      </w:r>
    </w:p>
    <w:p>
      <w:pPr>
        <w:spacing w:line="300" w:lineRule="exact"/>
        <w:ind w:firstLine="1500"/>
        <w:jc w:val="left"/>
      </w:pPr>
      <w:r>
        <w:rPr>
          <w:rFonts w:hint="eastAsia" w:ascii="宋体" w:hAnsi="宋体" w:eastAsia="宋体"/>
          <w:color w:val="000000"/>
          <w:sz w:val="20"/>
        </w:rPr>
        <w:t>JDK 1.8</w:t>
      </w:r>
    </w:p>
    <w:p>
      <w:pPr>
        <w:spacing w:line="300" w:lineRule="exact"/>
        <w:ind w:firstLine="1500"/>
        <w:jc w:val="left"/>
      </w:pPr>
      <w:r>
        <w:rPr>
          <w:rFonts w:hint="eastAsia" w:ascii="宋体" w:hAnsi="宋体" w:eastAsia="宋体"/>
          <w:color w:val="000000"/>
          <w:sz w:val="20"/>
        </w:rPr>
        <w:t>Eclipse-java-2020-06</w:t>
      </w:r>
    </w:p>
    <w:p>
      <w:pPr>
        <w:spacing w:line="300" w:lineRule="exact"/>
        <w:ind w:firstLine="1500"/>
        <w:jc w:val="left"/>
      </w:pPr>
      <w:r>
        <w:rPr>
          <w:rFonts w:hint="eastAsia" w:ascii="宋体" w:hAnsi="宋体" w:eastAsia="宋体"/>
          <w:color w:val="000000"/>
          <w:sz w:val="20"/>
        </w:rPr>
        <w:t>Selenium-4.4.0工具</w:t>
      </w:r>
    </w:p>
    <w:p>
      <w:pPr>
        <w:spacing w:line="300" w:lineRule="exact"/>
        <w:ind w:firstLine="1500"/>
        <w:jc w:val="left"/>
      </w:pPr>
      <w:r>
        <w:rPr>
          <w:rFonts w:hint="eastAsia" w:ascii="宋体" w:hAnsi="宋体" w:eastAsia="宋体"/>
          <w:color w:val="000000"/>
          <w:sz w:val="20"/>
        </w:rPr>
        <w:t>Google Chrome v90</w:t>
      </w:r>
    </w:p>
    <w:p>
      <w:pPr>
        <w:spacing w:line="300" w:lineRule="exact"/>
        <w:ind w:firstLine="1500"/>
        <w:jc w:val="left"/>
      </w:pPr>
      <w:r>
        <w:rPr>
          <w:rFonts w:hint="eastAsia" w:ascii="宋体" w:hAnsi="宋体" w:eastAsia="宋体"/>
          <w:color w:val="000000"/>
          <w:sz w:val="20"/>
        </w:rPr>
        <w:t>chromedriver_win32.zip 90.0.4430.24</w:t>
      </w:r>
    </w:p>
    <w:p>
      <w:pPr>
        <w:spacing w:line="300" w:lineRule="exact"/>
        <w:ind w:firstLine="1500"/>
        <w:jc w:val="left"/>
      </w:pPr>
      <w:r>
        <w:rPr>
          <w:rFonts w:hint="eastAsia" w:ascii="宋体" w:hAnsi="宋体" w:eastAsia="宋体"/>
          <w:color w:val="000000"/>
          <w:sz w:val="20"/>
        </w:rPr>
        <w:t>Junit-4.10．jar 单元测试工具</w:t>
      </w:r>
    </w:p>
    <w:p>
      <w:pPr>
        <w:spacing w:line="300" w:lineRule="exact"/>
        <w:ind w:firstLine="1500"/>
        <w:jc w:val="left"/>
      </w:pPr>
      <w:r>
        <w:rPr>
          <w:rFonts w:hint="eastAsia" w:ascii="宋体" w:hAnsi="宋体" w:eastAsia="宋体"/>
          <w:color w:val="000000"/>
          <w:sz w:val="20"/>
        </w:rPr>
        <w:t>选择Python 语言参赛时需要安装：</w:t>
      </w:r>
    </w:p>
    <w:p>
      <w:pPr>
        <w:spacing w:line="300" w:lineRule="exact"/>
        <w:ind w:firstLine="1500"/>
        <w:jc w:val="left"/>
      </w:pPr>
      <w:r>
        <w:rPr>
          <w:rFonts w:hint="eastAsia" w:ascii="宋体" w:hAnsi="宋体" w:eastAsia="宋体"/>
          <w:color w:val="000000"/>
          <w:sz w:val="20"/>
        </w:rPr>
        <w:t>Python 3.8.6</w:t>
      </w:r>
    </w:p>
    <w:p>
      <w:pPr>
        <w:spacing w:line="300" w:lineRule="exact"/>
        <w:ind w:firstLine="1500"/>
        <w:jc w:val="left"/>
      </w:pPr>
      <w:r>
        <w:rPr>
          <w:rFonts w:hint="eastAsia" w:ascii="宋体" w:hAnsi="宋体" w:eastAsia="宋体"/>
          <w:color w:val="000000"/>
          <w:sz w:val="20"/>
        </w:rPr>
        <w:t>VS code v1.36</w:t>
      </w:r>
    </w:p>
    <w:p>
      <w:pPr>
        <w:spacing w:line="300" w:lineRule="exact"/>
        <w:ind w:firstLine="1500"/>
        <w:jc w:val="left"/>
      </w:pPr>
      <w:r>
        <w:rPr>
          <w:rFonts w:hint="eastAsia" w:ascii="宋体" w:hAnsi="宋体" w:eastAsia="宋体"/>
          <w:color w:val="000000"/>
          <w:sz w:val="20"/>
        </w:rPr>
        <w:t>Selenium-4.4.0工具</w:t>
      </w:r>
    </w:p>
    <w:p>
      <w:pPr>
        <w:spacing w:line="300" w:lineRule="exact"/>
        <w:ind w:firstLine="1500"/>
        <w:jc w:val="left"/>
      </w:pPr>
      <w:r>
        <w:rPr>
          <w:rFonts w:hint="eastAsia" w:ascii="宋体" w:hAnsi="宋体" w:eastAsia="宋体"/>
          <w:color w:val="000000"/>
          <w:sz w:val="20"/>
        </w:rPr>
        <w:t>Google Chrome v90</w:t>
      </w:r>
    </w:p>
    <w:p>
      <w:pPr>
        <w:spacing w:after="80" w:line="300" w:lineRule="exact"/>
        <w:ind w:firstLine="1500"/>
        <w:jc w:val="left"/>
      </w:pPr>
      <w:r>
        <w:rPr>
          <w:rFonts w:hint="eastAsia" w:ascii="宋体" w:hAnsi="宋体" w:eastAsia="宋体"/>
          <w:color w:val="000000"/>
          <w:sz w:val="20"/>
        </w:rPr>
        <w:t>chromedriver_win32.zip 90.0.4430.24</w:t>
      </w:r>
    </w:p>
    <w:p>
      <w:pPr>
        <w:spacing w:after="80" w:line="380" w:lineRule="exact"/>
        <w:ind w:firstLine="1100"/>
        <w:jc w:val="left"/>
      </w:pPr>
      <w:r>
        <w:rPr>
          <w:rFonts w:hint="eastAsia" w:ascii="宋体" w:hAnsi="宋体" w:eastAsia="宋体"/>
          <w:color w:val="000000"/>
          <w:sz w:val="26"/>
        </w:rPr>
        <w:t>5．赛题类型、数量、分值、评分标准、评分细则</w:t>
      </w:r>
    </w:p>
    <w:p>
      <w:pPr>
        <w:spacing w:line="300" w:lineRule="exact"/>
        <w:ind w:firstLine="1500"/>
        <w:jc w:val="left"/>
      </w:pPr>
      <w:r>
        <w:rPr>
          <w:rFonts w:hint="eastAsia" w:ascii="宋体" w:hAnsi="宋体" w:eastAsia="宋体"/>
          <w:color w:val="000000"/>
          <w:sz w:val="20"/>
        </w:rPr>
        <w:t>（1）试题总分值为150分，选手所提交答案的测评结果将会作为评分依据。</w:t>
      </w:r>
    </w:p>
    <w:p>
      <w:pPr>
        <w:spacing w:line="300" w:lineRule="exact"/>
        <w:ind w:firstLine="1500"/>
        <w:jc w:val="left"/>
      </w:pPr>
      <w:r>
        <w:rPr>
          <w:rFonts w:hint="eastAsia" w:ascii="宋体" w:hAnsi="宋体" w:eastAsia="宋体"/>
          <w:color w:val="000000"/>
          <w:sz w:val="20"/>
        </w:rPr>
        <w:t>（2）选手可自行选择Java或者Python 语言中的任意一门编程语言参赛。</w:t>
      </w:r>
    </w:p>
    <w:p>
      <w:pPr>
        <w:spacing w:line="300" w:lineRule="exact"/>
        <w:ind w:firstLine="1500"/>
        <w:jc w:val="left"/>
      </w:pPr>
      <w:r>
        <w:rPr>
          <w:rFonts w:hint="eastAsia" w:ascii="宋体" w:hAnsi="宋体" w:eastAsia="宋体"/>
          <w:color w:val="000000"/>
          <w:sz w:val="20"/>
        </w:rPr>
        <w:t>（3）竞赛题目分为3个部分，功能测试、自动化测试和单元测试。</w:t>
      </w:r>
    </w:p>
    <w:p>
      <w:pPr>
        <w:spacing w:line="300" w:lineRule="exact"/>
        <w:ind w:firstLine="1500"/>
        <w:jc w:val="left"/>
      </w:pPr>
      <w:r>
        <w:rPr>
          <w:rFonts w:hint="eastAsia" w:ascii="宋体" w:hAnsi="宋体" w:eastAsia="宋体"/>
          <w:color w:val="000000"/>
          <w:sz w:val="20"/>
        </w:rPr>
        <w:t>（4）共有2个题型，具体题型及题目数量以正式比赛时赛题为准。</w:t>
      </w:r>
    </w:p>
    <w:p>
      <w:pPr>
        <w:spacing w:line="300" w:lineRule="exact"/>
        <w:ind w:left="1100" w:firstLine="400"/>
        <w:jc w:val="both"/>
      </w:pPr>
      <w:r>
        <w:rPr>
          <w:rFonts w:hint="eastAsia" w:ascii="宋体" w:hAnsi="宋体" w:eastAsia="宋体"/>
          <w:color w:val="000000"/>
          <w:sz w:val="20"/>
        </w:rPr>
        <w:t>设计题：功能测试属于主观题，主要考察测试用例的设计能力以及发现缺陷的能力，选手基于被测系统，按照试题要求，使用大赛提供的固定模板的Excel文件填写答案。</w:t>
      </w:r>
    </w:p>
    <w:p>
      <w:pPr>
        <w:spacing w:line="300" w:lineRule="exact"/>
        <w:ind w:left="1100" w:firstLine="400"/>
        <w:jc w:val="both"/>
      </w:pPr>
      <w:r>
        <w:rPr>
          <w:rFonts w:hint="eastAsia" w:ascii="宋体" w:hAnsi="宋体" w:eastAsia="宋体"/>
          <w:color w:val="000000"/>
          <w:sz w:val="20"/>
        </w:rPr>
        <w:t>编程大题：自动化测试和单元测试属于编程题，题目包含明确的问题描述、输入和输出格式，以及用于解释问题的样例数据。编程大题所涉及的问题一定是有明确客观的标准来判断结果是否正确，并可以通过程序对结果进行评判。</w:t>
      </w:r>
    </w:p>
    <w:p>
      <w:pPr>
        <w:spacing w:after="260" w:line="300" w:lineRule="exact"/>
        <w:ind w:firstLine="1100"/>
        <w:jc w:val="left"/>
      </w:pPr>
      <w:r>
        <w:rPr>
          <w:rFonts w:hint="eastAsia" w:ascii="宋体" w:hAnsi="宋体" w:eastAsia="宋体"/>
          <w:color w:val="000000"/>
          <w:sz w:val="20"/>
        </w:rPr>
        <w:t>具体说明如下：</w:t>
      </w:r>
    </w:p>
    <w:p>
      <w:pPr>
        <w:spacing w:line="300" w:lineRule="exact"/>
        <w:ind w:firstLine="1100"/>
        <w:jc w:val="left"/>
      </w:pPr>
      <w:r>
        <w:rPr>
          <w:rFonts w:hint="eastAsia" w:ascii="宋体" w:hAnsi="宋体" w:eastAsia="宋体"/>
          <w:color w:val="000000"/>
          <w:sz w:val="20"/>
        </w:rPr>
        <w:t>5.1 功能测试</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80"/>
        <w:gridCol w:w="660"/>
        <w:gridCol w:w="660"/>
        <w:gridCol w:w="3400"/>
        <w:gridCol w:w="3820"/>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10580" w:type="dxa"/>
            <w:gridSpan w:val="6"/>
            <w:vAlign w:val="center"/>
          </w:tcPr>
          <w:p>
            <w:pPr>
              <w:spacing w:line="248" w:lineRule="exact"/>
              <w:ind w:left="40" w:firstLine="0"/>
              <w:jc w:val="left"/>
            </w:pPr>
            <w:r>
              <w:rPr>
                <w:rFonts w:hint="eastAsia" w:ascii="宋体" w:hAnsi="宋体" w:eastAsia="宋体"/>
                <w:color w:val="000000"/>
                <w:sz w:val="16"/>
              </w:rPr>
              <w:t>表5-1 功能测试赛程表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0" w:hRule="atLeast"/>
          <w:jc w:val="center"/>
        </w:trPr>
        <w:tc>
          <w:tcPr>
            <w:tcW w:w="1380" w:type="dxa"/>
            <w:vAlign w:val="center"/>
          </w:tcPr>
          <w:p>
            <w:pPr>
              <w:spacing w:line="240" w:lineRule="exact"/>
              <w:jc w:val="center"/>
            </w:pPr>
            <w:r>
              <w:rPr>
                <w:rFonts w:hint="eastAsia" w:ascii="宋体" w:hAnsi="宋体" w:eastAsia="宋体"/>
                <w:color w:val="000000"/>
                <w:sz w:val="16"/>
              </w:rPr>
              <w:t>功能测试赛程</w:t>
            </w:r>
          </w:p>
        </w:tc>
        <w:tc>
          <w:tcPr>
            <w:tcW w:w="660" w:type="dxa"/>
            <w:vAlign w:val="center"/>
          </w:tcPr>
          <w:p>
            <w:pPr>
              <w:spacing w:line="240" w:lineRule="exact"/>
              <w:ind w:firstLine="0"/>
              <w:jc w:val="left"/>
            </w:pPr>
            <w:r>
              <w:rPr>
                <w:rFonts w:hint="eastAsia" w:ascii="宋体" w:hAnsi="宋体" w:eastAsia="宋体"/>
                <w:color w:val="000000"/>
                <w:sz w:val="16"/>
              </w:rPr>
              <w:t>数量</w:t>
            </w:r>
          </w:p>
        </w:tc>
        <w:tc>
          <w:tcPr>
            <w:tcW w:w="660" w:type="dxa"/>
            <w:vAlign w:val="center"/>
          </w:tcPr>
          <w:p>
            <w:pPr>
              <w:spacing w:line="240" w:lineRule="exact"/>
              <w:ind w:firstLine="0"/>
              <w:jc w:val="left"/>
            </w:pPr>
            <w:r>
              <w:rPr>
                <w:rFonts w:hint="eastAsia" w:ascii="宋体" w:hAnsi="宋体" w:eastAsia="宋体"/>
                <w:color w:val="000000"/>
                <w:sz w:val="16"/>
              </w:rPr>
              <w:t>分值</w:t>
            </w:r>
          </w:p>
        </w:tc>
        <w:tc>
          <w:tcPr>
            <w:tcW w:w="3400" w:type="dxa"/>
            <w:vAlign w:val="center"/>
          </w:tcPr>
          <w:p>
            <w:pPr>
              <w:spacing w:line="231" w:lineRule="exact"/>
              <w:ind w:left="60" w:firstLine="0"/>
              <w:jc w:val="left"/>
            </w:pPr>
            <w:r>
              <w:rPr>
                <w:rFonts w:hint="eastAsia" w:ascii="宋体" w:hAnsi="宋体" w:eastAsia="宋体"/>
                <w:color w:val="000000"/>
                <w:sz w:val="16"/>
              </w:rPr>
              <w:t>考察点</w:t>
            </w:r>
          </w:p>
        </w:tc>
        <w:tc>
          <w:tcPr>
            <w:tcW w:w="3820" w:type="dxa"/>
            <w:vAlign w:val="center"/>
          </w:tcPr>
          <w:p>
            <w:pPr>
              <w:spacing w:line="240" w:lineRule="exact"/>
              <w:ind w:left="40" w:firstLine="0"/>
              <w:jc w:val="left"/>
            </w:pPr>
            <w:r>
              <w:rPr>
                <w:rFonts w:hint="eastAsia" w:ascii="宋体" w:hAnsi="宋体" w:eastAsia="宋体"/>
                <w:color w:val="000000"/>
                <w:sz w:val="16"/>
              </w:rPr>
              <w:t>评分标准</w:t>
            </w:r>
          </w:p>
        </w:tc>
        <w:tc>
          <w:tcPr>
            <w:tcW w:w="660" w:type="dxa"/>
            <w:vAlign w:val="center"/>
          </w:tcPr>
          <w:p>
            <w:pPr>
              <w:spacing w:line="240" w:lineRule="exact"/>
              <w:jc w:val="center"/>
            </w:pPr>
            <w:r>
              <w:rPr>
                <w:rFonts w:hint="eastAsia" w:ascii="宋体" w:hAnsi="宋体" w:eastAsia="宋体"/>
                <w:color w:val="000000"/>
                <w:sz w:val="1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20" w:hRule="atLeast"/>
          <w:jc w:val="center"/>
        </w:trPr>
        <w:tc>
          <w:tcPr>
            <w:tcW w:w="1380" w:type="dxa"/>
            <w:vAlign w:val="top"/>
          </w:tcPr>
          <w:p>
            <w:pPr>
              <w:spacing w:line="240" w:lineRule="exact"/>
              <w:jc w:val="center"/>
            </w:pPr>
            <w:r>
              <w:rPr>
                <w:rFonts w:hint="eastAsia" w:ascii="宋体" w:hAnsi="宋体" w:eastAsia="宋体"/>
                <w:color w:val="000000"/>
                <w:sz w:val="16"/>
              </w:rPr>
              <w:t>设计测试用例</w:t>
            </w:r>
          </w:p>
        </w:tc>
        <w:tc>
          <w:tcPr>
            <w:tcW w:w="660" w:type="dxa"/>
            <w:vAlign w:val="top"/>
          </w:tcPr>
          <w:p>
            <w:pPr>
              <w:spacing w:before="19" w:line="240" w:lineRule="exact"/>
              <w:ind w:left="100" w:firstLine="0"/>
              <w:jc w:val="left"/>
            </w:pPr>
            <w:r>
              <w:rPr>
                <w:rFonts w:hint="eastAsia" w:ascii="宋体" w:hAnsi="宋体" w:eastAsia="宋体"/>
                <w:color w:val="000000"/>
                <w:sz w:val="12"/>
              </w:rPr>
              <w:t>1</w:t>
            </w:r>
          </w:p>
        </w:tc>
        <w:tc>
          <w:tcPr>
            <w:tcW w:w="660" w:type="dxa"/>
            <w:vAlign w:val="top"/>
          </w:tcPr>
          <w:p>
            <w:pPr>
              <w:spacing w:line="240" w:lineRule="exact"/>
              <w:ind w:left="60" w:firstLine="0"/>
              <w:jc w:val="left"/>
            </w:pPr>
            <w:r>
              <w:rPr>
                <w:rFonts w:hint="eastAsia" w:ascii="宋体" w:hAnsi="宋体" w:eastAsia="宋体"/>
                <w:color w:val="000000"/>
                <w:sz w:val="16"/>
              </w:rPr>
              <w:t>35</w:t>
            </w:r>
          </w:p>
        </w:tc>
        <w:tc>
          <w:tcPr>
            <w:tcW w:w="3400" w:type="dxa"/>
            <w:vAlign w:val="top"/>
          </w:tcPr>
          <w:p>
            <w:pPr>
              <w:spacing w:line="300" w:lineRule="exact"/>
              <w:jc w:val="center"/>
            </w:pPr>
            <w:r>
              <w:rPr>
                <w:rFonts w:hint="eastAsia" w:ascii="宋体" w:hAnsi="宋体" w:eastAsia="宋体"/>
                <w:color w:val="000000"/>
                <w:sz w:val="16"/>
              </w:rPr>
              <w:t>测试用例文档应包括：用例编号、功能模</w:t>
            </w:r>
          </w:p>
          <w:p>
            <w:pPr>
              <w:spacing w:line="300" w:lineRule="exact"/>
              <w:jc w:val="center"/>
            </w:pPr>
            <w:r>
              <w:rPr>
                <w:rFonts w:hint="eastAsia" w:ascii="宋体" w:hAnsi="宋体" w:eastAsia="宋体"/>
                <w:color w:val="000000"/>
                <w:sz w:val="16"/>
              </w:rPr>
              <w:t>块、测试点、前提条件、操作步骤、测试</w:t>
            </w:r>
          </w:p>
          <w:p>
            <w:pPr>
              <w:spacing w:line="266" w:lineRule="exact"/>
              <w:ind w:left="60" w:firstLine="0"/>
              <w:jc w:val="left"/>
            </w:pPr>
            <w:r>
              <w:rPr>
                <w:rFonts w:hint="eastAsia" w:ascii="宋体" w:hAnsi="宋体" w:eastAsia="宋体"/>
                <w:color w:val="000000"/>
                <w:sz w:val="16"/>
              </w:rPr>
              <w:t>数据、预期结果、用例级别等。</w:t>
            </w:r>
          </w:p>
        </w:tc>
        <w:tc>
          <w:tcPr>
            <w:tcW w:w="3820" w:type="dxa"/>
            <w:vAlign w:val="center"/>
          </w:tcPr>
          <w:p>
            <w:pPr>
              <w:spacing w:line="300" w:lineRule="exact"/>
              <w:jc w:val="center"/>
            </w:pPr>
            <w:r>
              <w:rPr>
                <w:rFonts w:hint="eastAsia" w:ascii="宋体" w:hAnsi="宋体" w:eastAsia="宋体"/>
                <w:color w:val="000000"/>
                <w:sz w:val="16"/>
              </w:rPr>
              <w:t>1、按照设计的测试用例级别进行判分。用例</w:t>
            </w:r>
          </w:p>
          <w:p>
            <w:pPr>
              <w:spacing w:line="266" w:lineRule="exact"/>
              <w:ind w:left="400" w:firstLine="0"/>
              <w:jc w:val="both"/>
            </w:pPr>
            <w:r>
              <w:rPr>
                <w:rFonts w:hint="eastAsia" w:ascii="宋体" w:hAnsi="宋体" w:eastAsia="宋体"/>
                <w:color w:val="000000"/>
                <w:sz w:val="16"/>
              </w:rPr>
              <w:t>级别分为3级，标准详见下表6-1所列。</w:t>
            </w:r>
          </w:p>
          <w:p>
            <w:pPr>
              <w:spacing w:line="266" w:lineRule="exact"/>
              <w:ind w:left="500" w:firstLine="0"/>
              <w:jc w:val="both"/>
            </w:pPr>
            <w:r>
              <w:rPr>
                <w:rFonts w:hint="eastAsia" w:ascii="宋体" w:hAnsi="宋体" w:eastAsia="宋体"/>
                <w:color w:val="000000"/>
                <w:sz w:val="16"/>
              </w:rPr>
              <w:t>（重复项不得分）</w:t>
            </w:r>
          </w:p>
          <w:p>
            <w:pPr>
              <w:spacing w:line="266" w:lineRule="exact"/>
              <w:ind w:left="40" w:firstLine="0"/>
              <w:jc w:val="left"/>
            </w:pPr>
            <w:r>
              <w:rPr>
                <w:rFonts w:hint="eastAsia" w:ascii="宋体" w:hAnsi="宋体" w:eastAsia="宋体"/>
                <w:color w:val="000000"/>
                <w:sz w:val="16"/>
              </w:rPr>
              <w:t>2、测试用例编写符合测试用例规范。</w:t>
            </w:r>
          </w:p>
        </w:tc>
        <w:tc>
          <w:tcPr>
            <w:tcW w:w="66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40" w:hRule="atLeast"/>
          <w:jc w:val="center"/>
        </w:trPr>
        <w:tc>
          <w:tcPr>
            <w:tcW w:w="1380" w:type="dxa"/>
            <w:vAlign w:val="top"/>
          </w:tcPr>
          <w:p>
            <w:pPr>
              <w:spacing w:before="30" w:line="231" w:lineRule="exact"/>
              <w:jc w:val="center"/>
            </w:pPr>
            <w:r>
              <w:rPr>
                <w:rFonts w:hint="eastAsia" w:ascii="宋体" w:hAnsi="宋体" w:eastAsia="宋体"/>
                <w:color w:val="000000"/>
                <w:sz w:val="16"/>
              </w:rPr>
              <w:t>提交缺陷报告</w:t>
            </w:r>
          </w:p>
        </w:tc>
        <w:tc>
          <w:tcPr>
            <w:tcW w:w="660" w:type="dxa"/>
            <w:vAlign w:val="top"/>
          </w:tcPr>
          <w:p>
            <w:pPr>
              <w:spacing w:line="300" w:lineRule="exact"/>
              <w:ind w:left="60" w:firstLine="0"/>
              <w:jc w:val="left"/>
            </w:pPr>
            <w:r>
              <w:rPr>
                <w:rFonts w:hint="eastAsia" w:ascii="宋体" w:hAnsi="宋体" w:eastAsia="宋体"/>
                <w:color w:val="000000"/>
                <w:sz w:val="16"/>
              </w:rPr>
              <w:t>1</w:t>
            </w:r>
          </w:p>
        </w:tc>
        <w:tc>
          <w:tcPr>
            <w:tcW w:w="660" w:type="dxa"/>
            <w:vAlign w:val="top"/>
          </w:tcPr>
          <w:p>
            <w:pPr>
              <w:spacing w:line="240" w:lineRule="exact"/>
              <w:ind w:left="60" w:firstLine="0"/>
              <w:jc w:val="left"/>
            </w:pPr>
            <w:r>
              <w:rPr>
                <w:rFonts w:hint="eastAsia" w:ascii="宋体" w:hAnsi="宋体" w:eastAsia="宋体"/>
                <w:color w:val="000000"/>
                <w:sz w:val="16"/>
              </w:rPr>
              <w:t>35</w:t>
            </w:r>
          </w:p>
        </w:tc>
        <w:tc>
          <w:tcPr>
            <w:tcW w:w="3400" w:type="dxa"/>
            <w:vAlign w:val="top"/>
          </w:tcPr>
          <w:p>
            <w:pPr>
              <w:spacing w:before="2" w:line="300" w:lineRule="exact"/>
              <w:jc w:val="center"/>
            </w:pPr>
            <w:r>
              <w:rPr>
                <w:rFonts w:hint="eastAsia" w:ascii="宋体" w:hAnsi="宋体" w:eastAsia="宋体"/>
                <w:color w:val="000000"/>
                <w:sz w:val="16"/>
              </w:rPr>
              <w:t>Bug 提交文档包括：缺陷编号、模块、摘</w:t>
            </w:r>
          </w:p>
          <w:p>
            <w:pPr>
              <w:spacing w:line="300" w:lineRule="exact"/>
              <w:jc w:val="center"/>
            </w:pPr>
            <w:r>
              <w:rPr>
                <w:rFonts w:hint="eastAsia" w:ascii="宋体" w:hAnsi="宋体" w:eastAsia="宋体"/>
                <w:color w:val="000000"/>
                <w:sz w:val="16"/>
              </w:rPr>
              <w:t>要、操作步骤、预期结果、实际结果、严</w:t>
            </w:r>
          </w:p>
          <w:p>
            <w:pPr>
              <w:spacing w:line="300" w:lineRule="exact"/>
              <w:ind w:left="40" w:firstLine="0"/>
              <w:jc w:val="left"/>
            </w:pPr>
            <w:r>
              <w:rPr>
                <w:rFonts w:hint="eastAsia" w:ascii="宋体" w:hAnsi="宋体" w:eastAsia="宋体"/>
                <w:color w:val="000000"/>
                <w:sz w:val="16"/>
              </w:rPr>
              <w:t>重程度、提交人、截图等。</w:t>
            </w:r>
          </w:p>
        </w:tc>
        <w:tc>
          <w:tcPr>
            <w:tcW w:w="3820" w:type="dxa"/>
            <w:vAlign w:val="center"/>
          </w:tcPr>
          <w:p>
            <w:pPr>
              <w:spacing w:line="300" w:lineRule="exact"/>
              <w:jc w:val="center"/>
            </w:pPr>
            <w:r>
              <w:rPr>
                <w:rFonts w:hint="eastAsia" w:ascii="宋体" w:hAnsi="宋体" w:eastAsia="宋体"/>
                <w:color w:val="000000"/>
                <w:sz w:val="16"/>
              </w:rPr>
              <w:t>1、按照发现的bug级别得分。Bug级别分为</w:t>
            </w:r>
          </w:p>
          <w:p>
            <w:pPr>
              <w:spacing w:line="266" w:lineRule="exact"/>
              <w:ind w:left="400" w:firstLine="0"/>
              <w:jc w:val="right"/>
            </w:pPr>
            <w:r>
              <w:rPr>
                <w:rFonts w:hint="eastAsia" w:ascii="宋体" w:hAnsi="宋体" w:eastAsia="宋体"/>
                <w:color w:val="000000"/>
                <w:sz w:val="16"/>
              </w:rPr>
              <w:t>4级，分级标准详见下表6-2所列。（重复</w:t>
            </w:r>
          </w:p>
          <w:p>
            <w:pPr>
              <w:spacing w:line="266" w:lineRule="exact"/>
              <w:ind w:left="400" w:firstLine="0"/>
              <w:jc w:val="both"/>
            </w:pPr>
            <w:r>
              <w:rPr>
                <w:rFonts w:hint="eastAsia" w:ascii="宋体" w:hAnsi="宋体" w:eastAsia="宋体"/>
                <w:color w:val="000000"/>
                <w:sz w:val="16"/>
              </w:rPr>
              <w:t>项不得分）</w:t>
            </w:r>
          </w:p>
          <w:p>
            <w:pPr>
              <w:spacing w:line="300" w:lineRule="exact"/>
              <w:jc w:val="center"/>
            </w:pPr>
            <w:r>
              <w:rPr>
                <w:rFonts w:hint="eastAsia" w:ascii="宋体" w:hAnsi="宋体" w:eastAsia="宋体"/>
                <w:color w:val="000000"/>
                <w:sz w:val="16"/>
              </w:rPr>
              <w:t>2、测试bug 清单编写符合规范，每一项都需</w:t>
            </w:r>
          </w:p>
          <w:p>
            <w:pPr>
              <w:spacing w:line="300" w:lineRule="exact"/>
              <w:ind w:left="400" w:firstLine="0"/>
              <w:jc w:val="both"/>
            </w:pPr>
            <w:r>
              <w:rPr>
                <w:rFonts w:hint="eastAsia" w:ascii="宋体" w:hAnsi="宋体" w:eastAsia="宋体"/>
                <w:color w:val="000000"/>
                <w:sz w:val="16"/>
              </w:rPr>
              <w:t>要填写，否则得0分</w:t>
            </w:r>
          </w:p>
        </w:tc>
        <w:tc>
          <w:tcPr>
            <w:tcW w:w="660" w:type="dxa"/>
            <w:vAlign w:val="center"/>
          </w:tcPr>
          <w:p/>
        </w:tc>
      </w:tr>
    </w:tbl>
    <w:p>
      <w:pPr>
        <w:spacing w:line="300" w:lineRule="exact"/>
        <w:ind w:firstLine="1100"/>
        <w:jc w:val="left"/>
      </w:pPr>
      <w:r>
        <w:rPr>
          <w:rFonts w:hint="eastAsia" w:ascii="宋体" w:hAnsi="宋体" w:eastAsia="宋体"/>
          <w:color w:val="000000"/>
          <w:sz w:val="20"/>
        </w:rPr>
        <w:t>5.2 自动化测试</w:t>
      </w:r>
    </w:p>
    <w:tbl>
      <w:tblPr>
        <w:tblStyle w:val="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40"/>
        <w:gridCol w:w="700"/>
        <w:gridCol w:w="700"/>
        <w:gridCol w:w="4380"/>
        <w:gridCol w:w="198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right"/>
        </w:trPr>
        <w:tc>
          <w:tcPr>
            <w:tcW w:w="10560" w:type="dxa"/>
            <w:gridSpan w:val="6"/>
            <w:vAlign w:val="center"/>
          </w:tcPr>
          <w:p>
            <w:pPr>
              <w:spacing w:line="300" w:lineRule="exact"/>
              <w:ind w:left="40" w:firstLine="0"/>
              <w:jc w:val="left"/>
            </w:pPr>
            <w:r>
              <w:rPr>
                <w:rFonts w:hint="eastAsia" w:ascii="宋体" w:hAnsi="宋体" w:eastAsia="宋体"/>
                <w:color w:val="000000"/>
                <w:sz w:val="16"/>
              </w:rPr>
              <w:t>表5-2 自动化测试赛程表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right"/>
        </w:trPr>
        <w:tc>
          <w:tcPr>
            <w:tcW w:w="1240" w:type="dxa"/>
            <w:vAlign w:val="center"/>
          </w:tcPr>
          <w:p>
            <w:pPr>
              <w:spacing w:line="291" w:lineRule="exact"/>
              <w:ind w:left="60" w:firstLine="0"/>
              <w:jc w:val="left"/>
            </w:pPr>
            <w:r>
              <w:rPr>
                <w:rFonts w:hint="eastAsia" w:ascii="宋体" w:hAnsi="宋体" w:eastAsia="宋体"/>
                <w:color w:val="000000"/>
                <w:sz w:val="20"/>
              </w:rPr>
              <w:t>题型</w:t>
            </w:r>
          </w:p>
        </w:tc>
        <w:tc>
          <w:tcPr>
            <w:tcW w:w="700" w:type="dxa"/>
            <w:vAlign w:val="center"/>
          </w:tcPr>
          <w:p>
            <w:pPr>
              <w:spacing w:line="300" w:lineRule="exact"/>
              <w:jc w:val="center"/>
            </w:pPr>
            <w:r>
              <w:rPr>
                <w:rFonts w:hint="eastAsia" w:ascii="宋体" w:hAnsi="宋体" w:eastAsia="宋体"/>
                <w:color w:val="000000"/>
                <w:sz w:val="20"/>
              </w:rPr>
              <w:t>数量</w:t>
            </w:r>
          </w:p>
        </w:tc>
        <w:tc>
          <w:tcPr>
            <w:tcW w:w="700" w:type="dxa"/>
            <w:vAlign w:val="center"/>
          </w:tcPr>
          <w:p>
            <w:pPr>
              <w:spacing w:line="300" w:lineRule="exact"/>
              <w:jc w:val="center"/>
            </w:pPr>
            <w:r>
              <w:rPr>
                <w:rFonts w:hint="eastAsia" w:ascii="宋体" w:hAnsi="宋体" w:eastAsia="宋体"/>
                <w:color w:val="000000"/>
                <w:sz w:val="20"/>
              </w:rPr>
              <w:t>分值</w:t>
            </w:r>
          </w:p>
        </w:tc>
        <w:tc>
          <w:tcPr>
            <w:tcW w:w="4380" w:type="dxa"/>
            <w:vAlign w:val="center"/>
          </w:tcPr>
          <w:p>
            <w:pPr>
              <w:spacing w:line="300" w:lineRule="exact"/>
              <w:ind w:left="40" w:firstLine="0"/>
              <w:jc w:val="left"/>
            </w:pPr>
            <w:r>
              <w:rPr>
                <w:rFonts w:hint="eastAsia" w:ascii="宋体" w:hAnsi="宋体" w:eastAsia="宋体"/>
                <w:color w:val="000000"/>
                <w:sz w:val="20"/>
              </w:rPr>
              <w:t>考察点</w:t>
            </w:r>
          </w:p>
        </w:tc>
        <w:tc>
          <w:tcPr>
            <w:tcW w:w="1980" w:type="dxa"/>
            <w:vAlign w:val="center"/>
          </w:tcPr>
          <w:p>
            <w:pPr>
              <w:spacing w:line="280" w:lineRule="exact"/>
              <w:ind w:left="40" w:firstLine="0"/>
              <w:jc w:val="left"/>
            </w:pPr>
            <w:r>
              <w:rPr>
                <w:rFonts w:hint="eastAsia" w:ascii="宋体" w:hAnsi="宋体" w:eastAsia="宋体"/>
                <w:color w:val="000000"/>
                <w:sz w:val="20"/>
              </w:rPr>
              <w:t>评分标准</w:t>
            </w:r>
          </w:p>
        </w:tc>
        <w:tc>
          <w:tcPr>
            <w:tcW w:w="1560" w:type="dxa"/>
            <w:vAlign w:val="center"/>
          </w:tcPr>
          <w:p>
            <w:pPr>
              <w:spacing w:line="300" w:lineRule="exact"/>
              <w:ind w:left="80" w:firstLine="0"/>
              <w:jc w:val="left"/>
            </w:pPr>
            <w:r>
              <w:rPr>
                <w:rFonts w:hint="eastAsia" w:ascii="宋体" w:hAnsi="宋体" w:eastAsia="宋体"/>
                <w:color w:val="000000"/>
                <w:sz w:val="20"/>
              </w:rPr>
              <w:t>备注</w:t>
            </w:r>
          </w:p>
        </w:tc>
      </w:tr>
    </w:tbl>
    <w:p>
      <w:pPr>
        <w:spacing w:line="1" w:lineRule="exact"/>
        <w:sectPr>
          <w:type w:val="continuous"/>
          <w:pgSz w:w="11900" w:h="16840"/>
          <w:pgMar w:top="1440" w:right="600" w:bottom="1440" w:left="600" w:header="0" w:footer="1440" w:gutter="0"/>
          <w:cols w:space="720" w:num="1"/>
          <w:titlePg/>
          <w:docGrid w:type="lines" w:linePitch="312" w:charSpace="0"/>
        </w:sect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40"/>
        <w:gridCol w:w="700"/>
        <w:gridCol w:w="700"/>
        <w:gridCol w:w="4380"/>
        <w:gridCol w:w="198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20" w:hRule="atLeast"/>
          <w:jc w:val="center"/>
        </w:trPr>
        <w:tc>
          <w:tcPr>
            <w:tcW w:w="1240" w:type="dxa"/>
            <w:vAlign w:val="top"/>
          </w:tcPr>
          <w:p>
            <w:pPr>
              <w:spacing w:line="300" w:lineRule="exact"/>
              <w:jc w:val="center"/>
            </w:pPr>
            <w:r>
              <w:rPr>
                <w:rFonts w:hint="eastAsia" w:ascii="宋体" w:hAnsi="宋体" w:eastAsia="宋体"/>
                <w:color w:val="000000"/>
                <w:sz w:val="18"/>
              </w:rPr>
              <w:t>自动化测试</w:t>
            </w:r>
          </w:p>
          <w:p>
            <w:pPr>
              <w:spacing w:line="245" w:lineRule="exact"/>
              <w:ind w:left="60" w:firstLine="0"/>
              <w:jc w:val="left"/>
            </w:pPr>
            <w:r>
              <w:rPr>
                <w:rFonts w:hint="eastAsia" w:ascii="宋体" w:hAnsi="宋体" w:eastAsia="宋体"/>
                <w:color w:val="000000"/>
                <w:sz w:val="18"/>
              </w:rPr>
              <w:t>编程</w:t>
            </w:r>
          </w:p>
        </w:tc>
        <w:tc>
          <w:tcPr>
            <w:tcW w:w="700" w:type="dxa"/>
            <w:vAlign w:val="top"/>
          </w:tcPr>
          <w:p>
            <w:pPr>
              <w:spacing w:line="300" w:lineRule="exact"/>
              <w:ind w:left="60" w:firstLine="0"/>
              <w:jc w:val="left"/>
            </w:pPr>
            <w:r>
              <w:rPr>
                <w:rFonts w:hint="eastAsia" w:ascii="宋体" w:hAnsi="宋体" w:eastAsia="宋体"/>
                <w:color w:val="000000"/>
                <w:sz w:val="18"/>
              </w:rPr>
              <w:t>1</w:t>
            </w:r>
          </w:p>
        </w:tc>
        <w:tc>
          <w:tcPr>
            <w:tcW w:w="700" w:type="dxa"/>
            <w:vAlign w:val="top"/>
          </w:tcPr>
          <w:p>
            <w:pPr>
              <w:spacing w:line="280" w:lineRule="exact"/>
              <w:ind w:left="60" w:firstLine="0"/>
              <w:jc w:val="left"/>
            </w:pPr>
            <w:r>
              <w:rPr>
                <w:rFonts w:hint="eastAsia" w:ascii="宋体" w:hAnsi="宋体" w:eastAsia="宋体"/>
                <w:color w:val="000000"/>
                <w:sz w:val="18"/>
              </w:rPr>
              <w:t>50</w:t>
            </w:r>
          </w:p>
        </w:tc>
        <w:tc>
          <w:tcPr>
            <w:tcW w:w="4380" w:type="dxa"/>
            <w:vAlign w:val="top"/>
          </w:tcPr>
          <w:p>
            <w:pPr>
              <w:spacing w:before="35"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Selenium 引入WebDriver</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启动浏览器</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浏览器窗口操作</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浏览器导航操作</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多种元素定位器</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元素的基本操作方法</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时间等待方法</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下拉框操作方法</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Alert 弹出框方法</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附件上传操作方法</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下拉滚动条方法</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窗口及 Frame 切换方法</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页面元素属性删除方法</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参数化和数据驱动</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断言</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模拟鼠标键盘 Action 方法</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页面截图操作</w:t>
            </w:r>
          </w:p>
          <w:p>
            <w:pPr>
              <w:spacing w:line="27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读取csv文件</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TestNg 自动化测试框架</w:t>
            </w:r>
          </w:p>
          <w:p>
            <w:pPr>
              <w:spacing w:line="3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PO模式</w:t>
            </w:r>
          </w:p>
        </w:tc>
        <w:tc>
          <w:tcPr>
            <w:tcW w:w="1980" w:type="dxa"/>
            <w:vAlign w:val="top"/>
          </w:tcPr>
          <w:p>
            <w:pPr>
              <w:spacing w:line="300" w:lineRule="exact"/>
              <w:jc w:val="center"/>
            </w:pPr>
            <w:r>
              <w:rPr>
                <w:rFonts w:hint="eastAsia" w:ascii="宋体" w:hAnsi="宋体" w:eastAsia="宋体"/>
                <w:color w:val="000000"/>
                <w:sz w:val="14"/>
              </w:rPr>
              <w:t>1、考察运行步骤：脚</w:t>
            </w:r>
          </w:p>
          <w:p>
            <w:pPr>
              <w:spacing w:line="300" w:lineRule="exact"/>
              <w:ind w:left="400" w:firstLine="0"/>
              <w:jc w:val="right"/>
            </w:pPr>
            <w:r>
              <w:rPr>
                <w:rFonts w:hint="eastAsia" w:ascii="宋体" w:hAnsi="宋体" w:eastAsia="宋体"/>
                <w:color w:val="000000"/>
                <w:sz w:val="18"/>
              </w:rPr>
              <w:t>本设置正确，不影</w:t>
            </w:r>
          </w:p>
          <w:p>
            <w:pPr>
              <w:spacing w:line="300" w:lineRule="exact"/>
              <w:jc w:val="center"/>
            </w:pPr>
            <w:r>
              <w:rPr>
                <w:rFonts w:hint="eastAsia" w:ascii="宋体" w:hAnsi="宋体" w:eastAsia="宋体"/>
                <w:color w:val="000000"/>
                <w:sz w:val="18"/>
              </w:rPr>
              <w:t>响运行结果。</w:t>
            </w:r>
          </w:p>
          <w:p>
            <w:pPr>
              <w:spacing w:line="300" w:lineRule="exact"/>
              <w:jc w:val="center"/>
            </w:pPr>
            <w:r>
              <w:rPr>
                <w:rFonts w:hint="eastAsia" w:ascii="宋体" w:hAnsi="宋体" w:eastAsia="宋体"/>
                <w:color w:val="000000"/>
                <w:sz w:val="18"/>
              </w:rPr>
              <w:t>2、运行结果分析：通</w:t>
            </w:r>
          </w:p>
          <w:p>
            <w:pPr>
              <w:spacing w:line="270" w:lineRule="exact"/>
              <w:ind w:left="400" w:firstLine="0"/>
              <w:jc w:val="right"/>
            </w:pPr>
            <w:r>
              <w:rPr>
                <w:rFonts w:hint="eastAsia" w:ascii="宋体" w:hAnsi="宋体" w:eastAsia="宋体"/>
                <w:color w:val="000000"/>
                <w:sz w:val="18"/>
              </w:rPr>
              <w:t>过运行结果分析，</w:t>
            </w:r>
          </w:p>
          <w:p>
            <w:pPr>
              <w:spacing w:line="300" w:lineRule="exact"/>
              <w:ind w:left="400" w:firstLine="0"/>
              <w:jc w:val="right"/>
            </w:pPr>
            <w:r>
              <w:rPr>
                <w:rFonts w:hint="eastAsia" w:ascii="宋体" w:hAnsi="宋体" w:eastAsia="宋体"/>
                <w:color w:val="000000"/>
                <w:sz w:val="18"/>
              </w:rPr>
              <w:t>验证场景所设置</w:t>
            </w:r>
          </w:p>
          <w:p>
            <w:pPr>
              <w:spacing w:line="300" w:lineRule="exact"/>
              <w:ind w:left="400" w:firstLine="0"/>
              <w:jc w:val="right"/>
            </w:pPr>
            <w:r>
              <w:rPr>
                <w:rFonts w:hint="eastAsia" w:ascii="宋体" w:hAnsi="宋体" w:eastAsia="宋体"/>
                <w:color w:val="000000"/>
                <w:sz w:val="18"/>
              </w:rPr>
              <w:t>的参数，是否满足</w:t>
            </w:r>
          </w:p>
          <w:p>
            <w:pPr>
              <w:spacing w:line="270" w:lineRule="exact"/>
              <w:jc w:val="center"/>
            </w:pPr>
            <w:r>
              <w:rPr>
                <w:rFonts w:hint="eastAsia" w:ascii="宋体" w:hAnsi="宋体" w:eastAsia="宋体"/>
                <w:color w:val="000000"/>
                <w:sz w:val="18"/>
              </w:rPr>
              <w:t>预期目标值。</w:t>
            </w:r>
          </w:p>
        </w:tc>
        <w:tc>
          <w:tcPr>
            <w:tcW w:w="1560" w:type="dxa"/>
            <w:vAlign w:val="top"/>
          </w:tcPr>
          <w:p>
            <w:pPr>
              <w:spacing w:line="320" w:lineRule="exact"/>
              <w:jc w:val="center"/>
            </w:pPr>
            <w:r>
              <w:rPr>
                <w:rFonts w:hint="eastAsia" w:ascii="宋体" w:hAnsi="宋体" w:eastAsia="宋体"/>
                <w:color w:val="000000"/>
                <w:sz w:val="18"/>
              </w:rPr>
              <w:t>主要考察工具基</w:t>
            </w:r>
          </w:p>
          <w:p>
            <w:pPr>
              <w:spacing w:line="320" w:lineRule="exact"/>
              <w:ind w:left="60" w:firstLine="0"/>
              <w:jc w:val="left"/>
            </w:pPr>
            <w:r>
              <w:rPr>
                <w:rFonts w:hint="eastAsia" w:ascii="宋体" w:hAnsi="宋体" w:eastAsia="宋体"/>
                <w:color w:val="000000"/>
                <w:sz w:val="18"/>
              </w:rPr>
              <w:t>本操作、</w:t>
            </w:r>
          </w:p>
          <w:p>
            <w:pPr>
              <w:spacing w:line="288" w:lineRule="exact"/>
              <w:jc w:val="center"/>
            </w:pPr>
            <w:r>
              <w:rPr>
                <w:rFonts w:hint="eastAsia" w:ascii="宋体" w:hAnsi="宋体" w:eastAsia="宋体"/>
                <w:color w:val="000000"/>
                <w:sz w:val="18"/>
              </w:rPr>
              <w:t>selenium与脚本</w:t>
            </w:r>
          </w:p>
          <w:p>
            <w:pPr>
              <w:spacing w:line="320" w:lineRule="exact"/>
              <w:jc w:val="center"/>
            </w:pPr>
            <w:r>
              <w:rPr>
                <w:rFonts w:hint="eastAsia" w:ascii="宋体" w:hAnsi="宋体" w:eastAsia="宋体"/>
                <w:color w:val="000000"/>
                <w:sz w:val="18"/>
              </w:rPr>
              <w:t>语言的使用以及</w:t>
            </w:r>
          </w:p>
          <w:p>
            <w:pPr>
              <w:spacing w:line="320" w:lineRule="exact"/>
              <w:jc w:val="center"/>
            </w:pPr>
            <w:r>
              <w:rPr>
                <w:rFonts w:hint="eastAsia" w:ascii="宋体" w:hAnsi="宋体" w:eastAsia="宋体"/>
                <w:color w:val="000000"/>
                <w:sz w:val="18"/>
              </w:rPr>
              <w:t>Selenium 控件</w:t>
            </w:r>
          </w:p>
          <w:p>
            <w:pPr>
              <w:spacing w:line="320" w:lineRule="exact"/>
              <w:ind w:left="40" w:firstLine="0"/>
              <w:jc w:val="left"/>
            </w:pPr>
            <w:r>
              <w:rPr>
                <w:rFonts w:hint="eastAsia" w:ascii="宋体" w:hAnsi="宋体" w:eastAsia="宋体"/>
                <w:color w:val="000000"/>
                <w:sz w:val="18"/>
              </w:rPr>
              <w:t>与参数化应用。</w:t>
            </w:r>
          </w:p>
          <w:p>
            <w:pPr>
              <w:spacing w:line="288" w:lineRule="exact"/>
              <w:jc w:val="center"/>
            </w:pPr>
            <w:r>
              <w:rPr>
                <w:rFonts w:hint="eastAsia" w:ascii="宋体" w:hAnsi="宋体" w:eastAsia="宋体"/>
                <w:color w:val="000000"/>
                <w:sz w:val="18"/>
              </w:rPr>
              <w:t>提前给考生提供</w:t>
            </w:r>
          </w:p>
          <w:p>
            <w:pPr>
              <w:spacing w:line="320" w:lineRule="exact"/>
              <w:jc w:val="center"/>
            </w:pPr>
            <w:r>
              <w:rPr>
                <w:rFonts w:hint="eastAsia" w:ascii="宋体" w:hAnsi="宋体" w:eastAsia="宋体"/>
                <w:color w:val="000000"/>
                <w:sz w:val="18"/>
              </w:rPr>
              <w:t>Selenium 开发</w:t>
            </w:r>
          </w:p>
          <w:p>
            <w:pPr>
              <w:spacing w:line="320" w:lineRule="exact"/>
              <w:jc w:val="center"/>
            </w:pPr>
            <w:r>
              <w:rPr>
                <w:rFonts w:hint="eastAsia" w:ascii="宋体" w:hAnsi="宋体" w:eastAsia="宋体"/>
                <w:color w:val="000000"/>
                <w:sz w:val="18"/>
              </w:rPr>
              <w:t>环境搭建手册。</w:t>
            </w:r>
          </w:p>
          <w:p>
            <w:pPr>
              <w:spacing w:line="320" w:lineRule="exact"/>
              <w:jc w:val="center"/>
            </w:pPr>
            <w:r>
              <w:rPr>
                <w:rFonts w:hint="eastAsia" w:ascii="宋体" w:hAnsi="宋体" w:eastAsia="宋体"/>
                <w:color w:val="000000"/>
                <w:sz w:val="18"/>
              </w:rPr>
              <w:t>Python 和 Java</w:t>
            </w:r>
          </w:p>
          <w:p>
            <w:pPr>
              <w:spacing w:line="288" w:lineRule="exact"/>
              <w:ind w:left="40" w:firstLine="0"/>
              <w:jc w:val="left"/>
            </w:pPr>
            <w:r>
              <w:rPr>
                <w:rFonts w:hint="eastAsia" w:ascii="宋体" w:hAnsi="宋体" w:eastAsia="宋体"/>
                <w:color w:val="000000"/>
                <w:sz w:val="18"/>
              </w:rPr>
              <w:t>语言二选一。</w:t>
            </w:r>
          </w:p>
        </w:tc>
      </w:tr>
    </w:tbl>
    <w:p>
      <w:pPr>
        <w:spacing w:line="320" w:lineRule="exact"/>
        <w:ind w:firstLine="1060"/>
        <w:jc w:val="left"/>
      </w:pPr>
      <w:r>
        <w:rPr>
          <w:rFonts w:hint="eastAsia" w:ascii="宋体" w:hAnsi="宋体" w:eastAsia="宋体"/>
          <w:color w:val="000000"/>
          <w:sz w:val="20"/>
        </w:rPr>
        <w:t>5.3单元测试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40"/>
        <w:gridCol w:w="680"/>
        <w:gridCol w:w="720"/>
        <w:gridCol w:w="4360"/>
        <w:gridCol w:w="182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10540" w:type="dxa"/>
            <w:gridSpan w:val="6"/>
            <w:vAlign w:val="center"/>
          </w:tcPr>
          <w:p>
            <w:pPr>
              <w:spacing w:line="280" w:lineRule="exact"/>
              <w:ind w:left="40" w:firstLine="0"/>
              <w:jc w:val="left"/>
            </w:pPr>
            <w:r>
              <w:rPr>
                <w:rFonts w:hint="eastAsia" w:ascii="宋体" w:hAnsi="宋体" w:eastAsia="宋体"/>
                <w:color w:val="000000"/>
                <w:sz w:val="18"/>
              </w:rPr>
              <w:t>表5-3 单元测试赛程表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0" w:hRule="atLeast"/>
        </w:trPr>
        <w:tc>
          <w:tcPr>
            <w:tcW w:w="1240" w:type="dxa"/>
            <w:vAlign w:val="center"/>
          </w:tcPr>
          <w:p>
            <w:pPr>
              <w:spacing w:line="270" w:lineRule="exact"/>
              <w:ind w:left="60" w:firstLine="0"/>
              <w:jc w:val="left"/>
            </w:pPr>
            <w:r>
              <w:rPr>
                <w:rFonts w:hint="eastAsia" w:ascii="宋体" w:hAnsi="宋体" w:eastAsia="宋体"/>
                <w:color w:val="000000"/>
                <w:sz w:val="18"/>
              </w:rPr>
              <w:t>题型</w:t>
            </w:r>
          </w:p>
        </w:tc>
        <w:tc>
          <w:tcPr>
            <w:tcW w:w="680" w:type="dxa"/>
            <w:vAlign w:val="center"/>
          </w:tcPr>
          <w:p>
            <w:pPr>
              <w:spacing w:line="288" w:lineRule="exact"/>
              <w:ind w:firstLine="0"/>
              <w:jc w:val="left"/>
            </w:pPr>
            <w:r>
              <w:rPr>
                <w:rFonts w:hint="eastAsia" w:ascii="宋体" w:hAnsi="宋体" w:eastAsia="宋体"/>
                <w:color w:val="000000"/>
                <w:sz w:val="18"/>
              </w:rPr>
              <w:t>数量</w:t>
            </w:r>
          </w:p>
        </w:tc>
        <w:tc>
          <w:tcPr>
            <w:tcW w:w="720" w:type="dxa"/>
            <w:vAlign w:val="center"/>
          </w:tcPr>
          <w:p>
            <w:pPr>
              <w:spacing w:line="288" w:lineRule="exact"/>
              <w:ind w:firstLine="0"/>
              <w:jc w:val="left"/>
            </w:pPr>
            <w:r>
              <w:rPr>
                <w:rFonts w:hint="eastAsia" w:ascii="宋体" w:hAnsi="宋体" w:eastAsia="宋体"/>
                <w:color w:val="000000"/>
                <w:sz w:val="18"/>
              </w:rPr>
              <w:t>分值</w:t>
            </w:r>
          </w:p>
        </w:tc>
        <w:tc>
          <w:tcPr>
            <w:tcW w:w="4360" w:type="dxa"/>
            <w:vAlign w:val="center"/>
          </w:tcPr>
          <w:p>
            <w:pPr>
              <w:spacing w:line="280" w:lineRule="exact"/>
              <w:ind w:left="40" w:firstLine="0"/>
              <w:jc w:val="left"/>
            </w:pPr>
            <w:r>
              <w:rPr>
                <w:rFonts w:hint="eastAsia" w:ascii="宋体" w:hAnsi="宋体" w:eastAsia="宋体"/>
                <w:color w:val="000000"/>
                <w:sz w:val="18"/>
              </w:rPr>
              <w:t>考察点</w:t>
            </w:r>
          </w:p>
        </w:tc>
        <w:tc>
          <w:tcPr>
            <w:tcW w:w="1820" w:type="dxa"/>
            <w:vAlign w:val="center"/>
          </w:tcPr>
          <w:p>
            <w:pPr>
              <w:spacing w:line="280" w:lineRule="exact"/>
              <w:ind w:left="40" w:firstLine="0"/>
              <w:jc w:val="left"/>
            </w:pPr>
            <w:r>
              <w:rPr>
                <w:rFonts w:hint="eastAsia" w:ascii="宋体" w:hAnsi="宋体" w:eastAsia="宋体"/>
                <w:color w:val="000000"/>
                <w:sz w:val="18"/>
              </w:rPr>
              <w:t>评分标准</w:t>
            </w:r>
          </w:p>
        </w:tc>
        <w:tc>
          <w:tcPr>
            <w:tcW w:w="1720" w:type="dxa"/>
            <w:vAlign w:val="center"/>
          </w:tcPr>
          <w:p>
            <w:pPr>
              <w:spacing w:line="270" w:lineRule="exact"/>
              <w:ind w:left="80" w:firstLine="0"/>
              <w:jc w:val="left"/>
            </w:pPr>
            <w:r>
              <w:rPr>
                <w:rFonts w:hint="eastAsia" w:ascii="宋体" w:hAnsi="宋体" w:eastAsia="宋体"/>
                <w:color w:val="000000"/>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0" w:hRule="atLeast"/>
        </w:trPr>
        <w:tc>
          <w:tcPr>
            <w:tcW w:w="1240" w:type="dxa"/>
            <w:vAlign w:val="top"/>
          </w:tcPr>
          <w:p>
            <w:pPr>
              <w:spacing w:line="300" w:lineRule="exact"/>
              <w:ind w:left="60" w:firstLine="0"/>
              <w:jc w:val="left"/>
            </w:pPr>
            <w:r>
              <w:rPr>
                <w:rFonts w:hint="eastAsia" w:ascii="宋体" w:hAnsi="宋体" w:eastAsia="宋体"/>
                <w:color w:val="000000"/>
                <w:sz w:val="18"/>
              </w:rPr>
              <w:t>单元测试</w:t>
            </w:r>
          </w:p>
        </w:tc>
        <w:tc>
          <w:tcPr>
            <w:tcW w:w="680" w:type="dxa"/>
            <w:vAlign w:val="top"/>
          </w:tcPr>
          <w:p>
            <w:pPr>
              <w:spacing w:before="35" w:line="240" w:lineRule="exact"/>
              <w:ind w:left="80" w:firstLine="0"/>
              <w:jc w:val="left"/>
            </w:pPr>
            <w:r>
              <w:rPr>
                <w:rFonts w:hint="eastAsia" w:ascii="宋体" w:hAnsi="宋体" w:eastAsia="宋体"/>
                <w:color w:val="000000"/>
                <w:sz w:val="12"/>
              </w:rPr>
              <w:t>1</w:t>
            </w:r>
          </w:p>
        </w:tc>
        <w:tc>
          <w:tcPr>
            <w:tcW w:w="720" w:type="dxa"/>
            <w:vAlign w:val="top"/>
          </w:tcPr>
          <w:p>
            <w:pPr>
              <w:spacing w:line="300" w:lineRule="exact"/>
              <w:ind w:left="80" w:firstLine="0"/>
              <w:jc w:val="left"/>
            </w:pPr>
            <w:r>
              <w:rPr>
                <w:rFonts w:hint="eastAsia" w:ascii="宋体" w:hAnsi="宋体" w:eastAsia="宋体"/>
                <w:color w:val="000000"/>
                <w:sz w:val="18"/>
              </w:rPr>
              <w:t>30</w:t>
            </w:r>
          </w:p>
        </w:tc>
        <w:tc>
          <w:tcPr>
            <w:tcW w:w="4360" w:type="dxa"/>
            <w:vAlign w:val="top"/>
          </w:tcPr>
          <w:p>
            <w:pPr>
              <w:spacing w:before="25" w:line="300" w:lineRule="exact"/>
              <w:ind w:left="80" w:firstLine="0"/>
              <w:jc w:val="left"/>
            </w:pPr>
            <w:r>
              <w:rPr>
                <w:rFonts w:hint="eastAsia" w:ascii="宋体" w:hAnsi="宋体" w:eastAsia="宋体"/>
                <w:color w:val="000000"/>
                <w:sz w:val="18"/>
              </w:rPr>
              <w:t>-</w:t>
            </w:r>
            <w:r>
              <w:rPr>
                <w:rFonts w:hint="eastAsia" w:ascii="宋体" w:hAnsi="宋体" w:eastAsia="宋体"/>
                <w:color w:val="000000"/>
                <w:sz w:val="18"/>
              </w:rPr>
              <w:tab/>
              <w:t>语句覆盖法</w:t>
            </w:r>
          </w:p>
          <w:p>
            <w:pPr>
              <w:spacing w:line="300" w:lineRule="exact"/>
              <w:ind w:left="80" w:firstLine="0"/>
              <w:jc w:val="left"/>
            </w:pPr>
            <w:r>
              <w:rPr>
                <w:rFonts w:hint="eastAsia" w:ascii="宋体" w:hAnsi="宋体" w:eastAsia="宋体"/>
                <w:color w:val="000000"/>
                <w:sz w:val="18"/>
              </w:rPr>
              <w:t>-</w:t>
            </w:r>
            <w:r>
              <w:rPr>
                <w:rFonts w:hint="eastAsia" w:ascii="宋体" w:hAnsi="宋体" w:eastAsia="宋体"/>
                <w:color w:val="000000"/>
                <w:sz w:val="18"/>
              </w:rPr>
              <w:tab/>
              <w:t>判定覆盖法</w:t>
            </w:r>
          </w:p>
          <w:p>
            <w:pPr>
              <w:spacing w:line="300" w:lineRule="exact"/>
              <w:ind w:left="80" w:firstLine="0"/>
              <w:jc w:val="left"/>
            </w:pPr>
            <w:r>
              <w:rPr>
                <w:rFonts w:hint="eastAsia" w:ascii="宋体" w:hAnsi="宋体" w:eastAsia="宋体"/>
                <w:color w:val="000000"/>
                <w:sz w:val="18"/>
              </w:rPr>
              <w:t>-</w:t>
            </w:r>
            <w:r>
              <w:rPr>
                <w:rFonts w:hint="eastAsia" w:ascii="宋体" w:hAnsi="宋体" w:eastAsia="宋体"/>
                <w:color w:val="000000"/>
                <w:sz w:val="18"/>
              </w:rPr>
              <w:tab/>
              <w:t>条件覆盖法</w:t>
            </w:r>
          </w:p>
          <w:p>
            <w:pPr>
              <w:spacing w:line="300" w:lineRule="exact"/>
              <w:ind w:left="80" w:firstLine="0"/>
              <w:jc w:val="left"/>
            </w:pPr>
            <w:r>
              <w:rPr>
                <w:rFonts w:hint="eastAsia" w:ascii="宋体" w:hAnsi="宋体" w:eastAsia="宋体"/>
                <w:color w:val="000000"/>
                <w:sz w:val="18"/>
              </w:rPr>
              <w:t>-</w:t>
            </w:r>
            <w:r>
              <w:rPr>
                <w:rFonts w:hint="eastAsia" w:ascii="宋体" w:hAnsi="宋体" w:eastAsia="宋体"/>
                <w:color w:val="000000"/>
                <w:sz w:val="18"/>
              </w:rPr>
              <w:tab/>
              <w:t>判定条件覆盖法</w:t>
            </w:r>
          </w:p>
          <w:p>
            <w:pPr>
              <w:spacing w:line="300" w:lineRule="exact"/>
              <w:ind w:left="80" w:firstLine="0"/>
              <w:jc w:val="left"/>
            </w:pPr>
            <w:r>
              <w:rPr>
                <w:rFonts w:hint="eastAsia" w:ascii="宋体" w:hAnsi="宋体" w:eastAsia="宋体"/>
                <w:color w:val="000000"/>
                <w:sz w:val="18"/>
              </w:rPr>
              <w:t>-</w:t>
            </w:r>
            <w:r>
              <w:rPr>
                <w:rFonts w:hint="eastAsia" w:ascii="宋体" w:hAnsi="宋体" w:eastAsia="宋体"/>
                <w:color w:val="000000"/>
                <w:sz w:val="18"/>
              </w:rPr>
              <w:tab/>
              <w:t>条件组合覆盖法</w:t>
            </w:r>
          </w:p>
          <w:p>
            <w:pPr>
              <w:spacing w:line="270" w:lineRule="exact"/>
              <w:ind w:left="80" w:firstLine="0"/>
              <w:jc w:val="left"/>
            </w:pPr>
            <w:r>
              <w:rPr>
                <w:rFonts w:hint="eastAsia" w:ascii="宋体" w:hAnsi="宋体" w:eastAsia="宋体"/>
                <w:color w:val="000000"/>
                <w:sz w:val="18"/>
              </w:rPr>
              <w:t>-</w:t>
            </w:r>
            <w:r>
              <w:rPr>
                <w:rFonts w:hint="eastAsia" w:ascii="宋体" w:hAnsi="宋体" w:eastAsia="宋体"/>
                <w:color w:val="000000"/>
                <w:sz w:val="18"/>
              </w:rPr>
              <w:tab/>
              <w:t>路径覆盖法</w:t>
            </w:r>
          </w:p>
          <w:p>
            <w:pPr>
              <w:spacing w:line="300" w:lineRule="exact"/>
              <w:ind w:left="80" w:firstLine="0"/>
              <w:jc w:val="left"/>
            </w:pPr>
            <w:r>
              <w:rPr>
                <w:rFonts w:hint="eastAsia" w:ascii="宋体" w:hAnsi="宋体" w:eastAsia="宋体"/>
                <w:color w:val="000000"/>
                <w:sz w:val="18"/>
              </w:rPr>
              <w:t>-</w:t>
            </w:r>
            <w:r>
              <w:rPr>
                <w:rFonts w:hint="eastAsia" w:ascii="宋体" w:hAnsi="宋体" w:eastAsia="宋体"/>
                <w:color w:val="000000"/>
                <w:sz w:val="18"/>
              </w:rPr>
              <w:tab/>
              <w:t>基本路径覆盖法</w:t>
            </w:r>
          </w:p>
          <w:p>
            <w:pPr>
              <w:spacing w:line="300" w:lineRule="exact"/>
              <w:ind w:left="80" w:firstLine="0"/>
              <w:jc w:val="left"/>
            </w:pPr>
            <w:r>
              <w:rPr>
                <w:rFonts w:hint="eastAsia" w:ascii="宋体" w:hAnsi="宋体" w:eastAsia="宋体"/>
                <w:color w:val="000000"/>
                <w:sz w:val="18"/>
              </w:rPr>
              <w:t>-</w:t>
            </w:r>
            <w:r>
              <w:rPr>
                <w:rFonts w:hint="eastAsia" w:ascii="宋体" w:hAnsi="宋体" w:eastAsia="宋体"/>
                <w:color w:val="000000"/>
                <w:sz w:val="18"/>
              </w:rPr>
              <w:tab/>
              <w:t>Junit／UnitTest 基础注解</w:t>
            </w:r>
          </w:p>
          <w:p>
            <w:pPr>
              <w:spacing w:line="300" w:lineRule="exact"/>
              <w:ind w:left="60" w:firstLine="0"/>
              <w:jc w:val="left"/>
            </w:pPr>
            <w:r>
              <w:rPr>
                <w:rFonts w:hint="eastAsia" w:ascii="宋体" w:hAnsi="宋体" w:eastAsia="宋体"/>
                <w:color w:val="000000"/>
                <w:sz w:val="18"/>
              </w:rPr>
              <w:tab/>
              <w:t>Junit／UnitTest 断言方法</w:t>
            </w:r>
          </w:p>
          <w:p>
            <w:pPr>
              <w:spacing w:line="270" w:lineRule="exact"/>
              <w:ind w:left="80" w:firstLine="0"/>
              <w:jc w:val="left"/>
            </w:pPr>
            <w:r>
              <w:rPr>
                <w:rFonts w:hint="eastAsia" w:ascii="宋体" w:hAnsi="宋体" w:eastAsia="宋体"/>
                <w:color w:val="000000"/>
                <w:sz w:val="18"/>
              </w:rPr>
              <w:t>-</w:t>
            </w:r>
            <w:r>
              <w:rPr>
                <w:rFonts w:hint="eastAsia" w:ascii="宋体" w:hAnsi="宋体" w:eastAsia="宋体"/>
                <w:color w:val="000000"/>
                <w:sz w:val="18"/>
              </w:rPr>
              <w:tab/>
              <w:t>Junit／UnitTest 参数化／数据驱动</w:t>
            </w:r>
          </w:p>
          <w:p>
            <w:pPr>
              <w:spacing w:line="300" w:lineRule="exact"/>
              <w:ind w:left="80" w:firstLine="0"/>
              <w:jc w:val="left"/>
            </w:pPr>
            <w:r>
              <w:rPr>
                <w:rFonts w:hint="eastAsia" w:ascii="宋体" w:hAnsi="宋体" w:eastAsia="宋体"/>
                <w:color w:val="000000"/>
                <w:sz w:val="18"/>
              </w:rPr>
              <w:t>-</w:t>
            </w:r>
            <w:r>
              <w:rPr>
                <w:rFonts w:hint="eastAsia" w:ascii="宋体" w:hAnsi="宋体" w:eastAsia="宋体"/>
                <w:color w:val="000000"/>
                <w:sz w:val="18"/>
              </w:rPr>
              <w:tab/>
              <w:t>Junit／UnitTest 测试套件</w:t>
            </w:r>
          </w:p>
          <w:p>
            <w:pPr>
              <w:spacing w:line="300" w:lineRule="exact"/>
              <w:ind w:left="80" w:firstLine="0"/>
              <w:jc w:val="left"/>
            </w:pPr>
            <w:r>
              <w:rPr>
                <w:rFonts w:hint="eastAsia" w:ascii="宋体" w:hAnsi="宋体" w:eastAsia="宋体"/>
                <w:color w:val="000000"/>
                <w:sz w:val="18"/>
              </w:rPr>
              <w:t>-</w:t>
            </w:r>
            <w:r>
              <w:rPr>
                <w:rFonts w:hint="eastAsia" w:ascii="宋体" w:hAnsi="宋体" w:eastAsia="宋体"/>
                <w:color w:val="000000"/>
                <w:sz w:val="18"/>
              </w:rPr>
              <w:tab/>
              <w:t>Junit／UnitTest 测试优先级顺序</w:t>
            </w:r>
          </w:p>
          <w:p>
            <w:pPr>
              <w:spacing w:line="270" w:lineRule="exact"/>
              <w:ind w:left="80" w:firstLine="0"/>
              <w:jc w:val="left"/>
            </w:pPr>
            <w:r>
              <w:rPr>
                <w:rFonts w:hint="eastAsia" w:ascii="宋体" w:hAnsi="宋体" w:eastAsia="宋体"/>
                <w:color w:val="000000"/>
                <w:sz w:val="18"/>
              </w:rPr>
              <w:t>-</w:t>
            </w:r>
            <w:r>
              <w:rPr>
                <w:rFonts w:hint="eastAsia" w:ascii="宋体" w:hAnsi="宋体" w:eastAsia="宋体"/>
                <w:color w:val="000000"/>
                <w:sz w:val="18"/>
              </w:rPr>
              <w:tab/>
              <w:t>Junit／UnitTest 注释</w:t>
            </w:r>
          </w:p>
          <w:p>
            <w:pPr>
              <w:spacing w:line="300" w:lineRule="exact"/>
              <w:ind w:left="80" w:firstLine="0"/>
              <w:jc w:val="left"/>
            </w:pPr>
            <w:r>
              <w:rPr>
                <w:rFonts w:hint="eastAsia" w:ascii="宋体" w:hAnsi="宋体" w:eastAsia="宋体"/>
                <w:color w:val="000000"/>
                <w:sz w:val="18"/>
              </w:rPr>
              <w:t>-</w:t>
            </w:r>
            <w:r>
              <w:rPr>
                <w:rFonts w:hint="eastAsia" w:ascii="宋体" w:hAnsi="宋体" w:eastAsia="宋体"/>
                <w:color w:val="000000"/>
                <w:sz w:val="18"/>
              </w:rPr>
              <w:tab/>
              <w:t>Junit／UnitTest 异常</w:t>
            </w:r>
          </w:p>
          <w:p>
            <w:pPr>
              <w:spacing w:line="300" w:lineRule="exact"/>
              <w:ind w:left="80" w:firstLine="0"/>
              <w:jc w:val="left"/>
            </w:pPr>
            <w:r>
              <w:rPr>
                <w:rFonts w:hint="eastAsia" w:ascii="宋体" w:hAnsi="宋体" w:eastAsia="宋体"/>
                <w:color w:val="000000"/>
                <w:sz w:val="18"/>
              </w:rPr>
              <w:t>-</w:t>
            </w:r>
            <w:r>
              <w:rPr>
                <w:rFonts w:hint="eastAsia" w:ascii="宋体" w:hAnsi="宋体" w:eastAsia="宋体"/>
                <w:color w:val="000000"/>
                <w:sz w:val="18"/>
              </w:rPr>
              <w:tab/>
              <w:t>Junit／UnitTest TestRunner 内置方法</w:t>
            </w:r>
          </w:p>
          <w:p>
            <w:pPr>
              <w:spacing w:line="270" w:lineRule="exact"/>
              <w:ind w:left="80" w:firstLine="0"/>
              <w:jc w:val="left"/>
            </w:pPr>
            <w:r>
              <w:rPr>
                <w:rFonts w:hint="eastAsia" w:ascii="宋体" w:hAnsi="宋体" w:eastAsia="宋体"/>
                <w:color w:val="000000"/>
                <w:sz w:val="18"/>
              </w:rPr>
              <w:t>-</w:t>
            </w:r>
            <w:r>
              <w:rPr>
                <w:rFonts w:hint="eastAsia" w:ascii="宋体" w:hAnsi="宋体" w:eastAsia="宋体"/>
                <w:color w:val="000000"/>
                <w:sz w:val="18"/>
              </w:rPr>
              <w:tab/>
              <w:t>Junit／UnitTest 编码规范</w:t>
            </w:r>
          </w:p>
        </w:tc>
        <w:tc>
          <w:tcPr>
            <w:tcW w:w="1820" w:type="dxa"/>
            <w:vAlign w:val="top"/>
          </w:tcPr>
          <w:p>
            <w:pPr>
              <w:spacing w:line="300" w:lineRule="exact"/>
              <w:jc w:val="center"/>
            </w:pPr>
            <w:r>
              <w:rPr>
                <w:rFonts w:hint="eastAsia" w:ascii="宋体" w:hAnsi="宋体" w:eastAsia="宋体"/>
                <w:color w:val="000000"/>
                <w:sz w:val="18"/>
              </w:rPr>
              <w:t>1、规范检查：单元</w:t>
            </w:r>
          </w:p>
          <w:p>
            <w:pPr>
              <w:spacing w:line="300" w:lineRule="exact"/>
              <w:ind w:left="420" w:firstLine="0"/>
              <w:jc w:val="right"/>
            </w:pPr>
            <w:r>
              <w:rPr>
                <w:rFonts w:hint="eastAsia" w:ascii="宋体" w:hAnsi="宋体" w:eastAsia="宋体"/>
                <w:color w:val="000000"/>
                <w:sz w:val="18"/>
              </w:rPr>
              <w:t>测试的编码符</w:t>
            </w:r>
          </w:p>
          <w:p>
            <w:pPr>
              <w:spacing w:line="300" w:lineRule="exact"/>
              <w:jc w:val="center"/>
            </w:pPr>
            <w:r>
              <w:rPr>
                <w:rFonts w:hint="eastAsia" w:ascii="宋体" w:hAnsi="宋体" w:eastAsia="宋体"/>
                <w:color w:val="000000"/>
                <w:sz w:val="18"/>
              </w:rPr>
              <w:t>合规范。</w:t>
            </w:r>
          </w:p>
          <w:p>
            <w:pPr>
              <w:spacing w:line="300" w:lineRule="exact"/>
              <w:jc w:val="center"/>
            </w:pPr>
            <w:r>
              <w:rPr>
                <w:rFonts w:hint="eastAsia" w:ascii="宋体" w:hAnsi="宋体" w:eastAsia="宋体"/>
                <w:color w:val="000000"/>
                <w:sz w:val="18"/>
              </w:rPr>
              <w:t>2、覆盖率：功能代</w:t>
            </w:r>
          </w:p>
          <w:p>
            <w:pPr>
              <w:spacing w:line="300" w:lineRule="exact"/>
              <w:ind w:left="420" w:firstLine="0"/>
              <w:jc w:val="right"/>
            </w:pPr>
            <w:r>
              <w:rPr>
                <w:rFonts w:hint="eastAsia" w:ascii="宋体" w:hAnsi="宋体" w:eastAsia="宋体"/>
                <w:color w:val="000000"/>
                <w:sz w:val="18"/>
              </w:rPr>
              <w:t>码的测试充分</w:t>
            </w:r>
          </w:p>
          <w:p>
            <w:pPr>
              <w:spacing w:line="300" w:lineRule="exact"/>
              <w:jc w:val="center"/>
            </w:pPr>
            <w:r>
              <w:rPr>
                <w:rFonts w:hint="eastAsia" w:ascii="宋体" w:hAnsi="宋体" w:eastAsia="宋体"/>
                <w:color w:val="000000"/>
                <w:sz w:val="18"/>
              </w:rPr>
              <w:t>覆盖。</w:t>
            </w:r>
          </w:p>
          <w:p>
            <w:pPr>
              <w:spacing w:line="300" w:lineRule="exact"/>
              <w:jc w:val="center"/>
            </w:pPr>
            <w:r>
              <w:rPr>
                <w:rFonts w:hint="eastAsia" w:ascii="宋体" w:hAnsi="宋体" w:eastAsia="宋体"/>
                <w:color w:val="000000"/>
                <w:sz w:val="18"/>
              </w:rPr>
              <w:t>3、框架使用：单元</w:t>
            </w:r>
          </w:p>
          <w:p>
            <w:pPr>
              <w:spacing w:line="270" w:lineRule="exact"/>
              <w:ind w:left="420" w:firstLine="0"/>
              <w:jc w:val="right"/>
            </w:pPr>
            <w:r>
              <w:rPr>
                <w:rFonts w:hint="eastAsia" w:ascii="宋体" w:hAnsi="宋体" w:eastAsia="宋体"/>
                <w:color w:val="000000"/>
                <w:sz w:val="18"/>
              </w:rPr>
              <w:t>测试框架的掌</w:t>
            </w:r>
          </w:p>
          <w:p>
            <w:pPr>
              <w:spacing w:line="300" w:lineRule="exact"/>
              <w:jc w:val="center"/>
            </w:pPr>
            <w:r>
              <w:rPr>
                <w:rFonts w:hint="eastAsia" w:ascii="宋体" w:hAnsi="宋体" w:eastAsia="宋体"/>
                <w:color w:val="000000"/>
                <w:sz w:val="18"/>
              </w:rPr>
              <w:t>握程度。</w:t>
            </w:r>
          </w:p>
          <w:p>
            <w:pPr>
              <w:spacing w:line="270" w:lineRule="exact"/>
              <w:jc w:val="center"/>
            </w:pPr>
            <w:r>
              <w:rPr>
                <w:rFonts w:hint="eastAsia" w:ascii="宋体" w:hAnsi="宋体" w:eastAsia="宋体"/>
                <w:color w:val="000000"/>
                <w:sz w:val="18"/>
              </w:rPr>
              <w:t>4、运行结果分析：</w:t>
            </w:r>
          </w:p>
          <w:p>
            <w:pPr>
              <w:spacing w:line="300" w:lineRule="exact"/>
              <w:ind w:left="420" w:firstLine="0"/>
              <w:jc w:val="right"/>
            </w:pPr>
            <w:r>
              <w:rPr>
                <w:rFonts w:hint="eastAsia" w:ascii="宋体" w:hAnsi="宋体" w:eastAsia="宋体"/>
                <w:color w:val="000000"/>
                <w:sz w:val="18"/>
              </w:rPr>
              <w:t>通过运行结果</w:t>
            </w:r>
          </w:p>
          <w:p>
            <w:pPr>
              <w:spacing w:line="270" w:lineRule="exact"/>
              <w:ind w:left="420" w:firstLine="0"/>
              <w:jc w:val="right"/>
            </w:pPr>
            <w:r>
              <w:rPr>
                <w:rFonts w:hint="eastAsia" w:ascii="宋体" w:hAnsi="宋体" w:eastAsia="宋体"/>
                <w:color w:val="000000"/>
                <w:sz w:val="18"/>
              </w:rPr>
              <w:t>分析，验证单元</w:t>
            </w:r>
          </w:p>
          <w:p>
            <w:pPr>
              <w:spacing w:line="300" w:lineRule="exact"/>
              <w:ind w:left="420" w:firstLine="0"/>
              <w:jc w:val="both"/>
            </w:pPr>
            <w:r>
              <w:rPr>
                <w:rFonts w:hint="eastAsia" w:ascii="宋体" w:hAnsi="宋体" w:eastAsia="宋体"/>
                <w:color w:val="000000"/>
                <w:sz w:val="18"/>
              </w:rPr>
              <w:t>测试的通过率。</w:t>
            </w:r>
          </w:p>
        </w:tc>
        <w:tc>
          <w:tcPr>
            <w:tcW w:w="1720" w:type="dxa"/>
            <w:vAlign w:val="top"/>
          </w:tcPr>
          <w:p>
            <w:pPr>
              <w:spacing w:before="11" w:line="288" w:lineRule="exact"/>
              <w:jc w:val="center"/>
            </w:pPr>
            <w:r>
              <w:rPr>
                <w:rFonts w:hint="eastAsia" w:ascii="宋体" w:hAnsi="宋体" w:eastAsia="宋体"/>
                <w:color w:val="000000"/>
                <w:sz w:val="18"/>
              </w:rPr>
              <w:t>使用 Java 或</w:t>
            </w:r>
          </w:p>
          <w:p>
            <w:pPr>
              <w:spacing w:line="320" w:lineRule="exact"/>
              <w:jc w:val="center"/>
            </w:pPr>
            <w:r>
              <w:rPr>
                <w:rFonts w:hint="eastAsia" w:ascii="宋体" w:hAnsi="宋体" w:eastAsia="宋体"/>
                <w:color w:val="000000"/>
                <w:sz w:val="18"/>
              </w:rPr>
              <w:t>Python 语言编写</w:t>
            </w:r>
          </w:p>
          <w:p>
            <w:pPr>
              <w:spacing w:line="320" w:lineRule="exact"/>
              <w:jc w:val="center"/>
            </w:pPr>
            <w:r>
              <w:rPr>
                <w:rFonts w:hint="eastAsia" w:ascii="宋体" w:hAnsi="宋体" w:eastAsia="宋体"/>
                <w:color w:val="000000"/>
                <w:sz w:val="18"/>
              </w:rPr>
              <w:t>应用程序，设计测</w:t>
            </w:r>
          </w:p>
          <w:p>
            <w:pPr>
              <w:spacing w:line="320" w:lineRule="exact"/>
              <w:jc w:val="center"/>
            </w:pPr>
            <w:r>
              <w:rPr>
                <w:rFonts w:hint="eastAsia" w:ascii="宋体" w:hAnsi="宋体" w:eastAsia="宋体"/>
                <w:color w:val="000000"/>
                <w:sz w:val="18"/>
              </w:rPr>
              <w:t>试数据，使用Junit</w:t>
            </w:r>
          </w:p>
          <w:p>
            <w:pPr>
              <w:spacing w:line="320" w:lineRule="exact"/>
              <w:jc w:val="center"/>
            </w:pPr>
            <w:r>
              <w:rPr>
                <w:rFonts w:hint="eastAsia" w:ascii="宋体" w:hAnsi="宋体" w:eastAsia="宋体"/>
                <w:color w:val="000000"/>
                <w:sz w:val="18"/>
              </w:rPr>
              <w:t>或者 UnitTest 框架</w:t>
            </w:r>
          </w:p>
          <w:p>
            <w:pPr>
              <w:spacing w:line="320" w:lineRule="exact"/>
              <w:jc w:val="center"/>
            </w:pPr>
            <w:r>
              <w:rPr>
                <w:rFonts w:hint="eastAsia" w:ascii="宋体" w:hAnsi="宋体" w:eastAsia="宋体"/>
                <w:color w:val="000000"/>
                <w:sz w:val="18"/>
              </w:rPr>
              <w:t>对应用程序编写单</w:t>
            </w:r>
          </w:p>
          <w:p>
            <w:pPr>
              <w:spacing w:line="320" w:lineRule="exact"/>
              <w:jc w:val="center"/>
            </w:pPr>
            <w:r>
              <w:rPr>
                <w:rFonts w:hint="eastAsia" w:ascii="宋体" w:hAnsi="宋体" w:eastAsia="宋体"/>
                <w:color w:val="000000"/>
                <w:sz w:val="18"/>
              </w:rPr>
              <w:t>元测试代码，使用</w:t>
            </w:r>
          </w:p>
          <w:p>
            <w:pPr>
              <w:spacing w:line="320" w:lineRule="exact"/>
              <w:jc w:val="center"/>
            </w:pPr>
            <w:r>
              <w:rPr>
                <w:rFonts w:hint="eastAsia" w:ascii="宋体" w:hAnsi="宋体" w:eastAsia="宋体"/>
                <w:color w:val="000000"/>
                <w:sz w:val="14"/>
              </w:rPr>
              <w:t>设计的测试数据完</w:t>
            </w:r>
          </w:p>
          <w:p>
            <w:pPr>
              <w:spacing w:line="320" w:lineRule="exact"/>
              <w:ind w:left="40" w:firstLine="0"/>
              <w:jc w:val="left"/>
            </w:pPr>
            <w:r>
              <w:rPr>
                <w:rFonts w:hint="eastAsia" w:ascii="宋体" w:hAnsi="宋体" w:eastAsia="宋体"/>
                <w:color w:val="000000"/>
                <w:sz w:val="18"/>
              </w:rPr>
              <w:t>成单元测试。</w:t>
            </w:r>
          </w:p>
          <w:p>
            <w:pPr>
              <w:spacing w:line="320" w:lineRule="exact"/>
              <w:jc w:val="center"/>
            </w:pPr>
            <w:r>
              <w:rPr>
                <w:rFonts w:hint="eastAsia" w:ascii="宋体" w:hAnsi="宋体" w:eastAsia="宋体"/>
                <w:color w:val="000000"/>
                <w:sz w:val="18"/>
              </w:rPr>
              <w:t>提前给考生提供单</w:t>
            </w:r>
          </w:p>
          <w:p>
            <w:pPr>
              <w:spacing w:line="320" w:lineRule="exact"/>
              <w:jc w:val="center"/>
            </w:pPr>
            <w:r>
              <w:rPr>
                <w:rFonts w:hint="eastAsia" w:ascii="宋体" w:hAnsi="宋体" w:eastAsia="宋体"/>
                <w:color w:val="000000"/>
                <w:sz w:val="18"/>
              </w:rPr>
              <w:t>元测试工具及环境</w:t>
            </w:r>
          </w:p>
          <w:p>
            <w:pPr>
              <w:spacing w:line="320" w:lineRule="exact"/>
              <w:jc w:val="center"/>
            </w:pPr>
            <w:r>
              <w:rPr>
                <w:rFonts w:hint="eastAsia" w:ascii="宋体" w:hAnsi="宋体" w:eastAsia="宋体"/>
                <w:color w:val="000000"/>
                <w:sz w:val="18"/>
              </w:rPr>
              <w:t>搭建操作手册。</w:t>
            </w:r>
          </w:p>
          <w:p>
            <w:pPr>
              <w:spacing w:line="320" w:lineRule="exact"/>
              <w:jc w:val="center"/>
            </w:pPr>
            <w:r>
              <w:rPr>
                <w:rFonts w:hint="eastAsia" w:ascii="宋体" w:hAnsi="宋体" w:eastAsia="宋体"/>
                <w:color w:val="000000"/>
                <w:sz w:val="18"/>
              </w:rPr>
              <w:t>Python和Java 语</w:t>
            </w:r>
          </w:p>
          <w:p>
            <w:pPr>
              <w:spacing w:line="288" w:lineRule="exact"/>
              <w:ind w:left="40" w:firstLine="0"/>
              <w:jc w:val="left"/>
            </w:pPr>
            <w:r>
              <w:rPr>
                <w:rFonts w:hint="eastAsia" w:ascii="宋体" w:hAnsi="宋体" w:eastAsia="宋体"/>
                <w:color w:val="000000"/>
                <w:sz w:val="18"/>
              </w:rPr>
              <w:t>言二选一。</w:t>
            </w:r>
          </w:p>
        </w:tc>
      </w:tr>
    </w:tbl>
    <w:p>
      <w:pPr>
        <w:spacing w:before="100" w:after="60" w:line="400" w:lineRule="exact"/>
        <w:ind w:firstLine="1060"/>
        <w:jc w:val="left"/>
      </w:pPr>
      <w:r>
        <w:rPr>
          <w:rFonts w:hint="eastAsia" w:ascii="宋体" w:hAnsi="宋体" w:eastAsia="宋体"/>
          <w:color w:val="000000"/>
          <w:sz w:val="26"/>
        </w:rPr>
        <w:t>6．用例级别和缺陷级别定义</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840"/>
        <w:gridCol w:w="7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0620" w:type="dxa"/>
            <w:gridSpan w:val="2"/>
            <w:vAlign w:val="center"/>
          </w:tcPr>
          <w:p>
            <w:pPr>
              <w:spacing w:line="300" w:lineRule="exact"/>
              <w:ind w:left="40" w:firstLine="0"/>
              <w:jc w:val="left"/>
            </w:pPr>
            <w:r>
              <w:rPr>
                <w:rFonts w:hint="eastAsia" w:ascii="宋体" w:hAnsi="宋体" w:eastAsia="宋体"/>
                <w:color w:val="000000"/>
                <w:sz w:val="18"/>
              </w:rPr>
              <w:t>表6-1 测试用例级别定义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840" w:type="dxa"/>
            <w:vAlign w:val="center"/>
          </w:tcPr>
          <w:p>
            <w:pPr>
              <w:spacing w:line="300" w:lineRule="exact"/>
              <w:ind w:left="40" w:firstLine="0"/>
              <w:jc w:val="left"/>
            </w:pPr>
            <w:r>
              <w:rPr>
                <w:rFonts w:hint="eastAsia" w:ascii="宋体" w:hAnsi="宋体" w:eastAsia="宋体"/>
                <w:color w:val="000000"/>
                <w:sz w:val="18"/>
              </w:rPr>
              <w:t>用例级别</w:t>
            </w:r>
          </w:p>
        </w:tc>
        <w:tc>
          <w:tcPr>
            <w:tcW w:w="7780" w:type="dxa"/>
            <w:vAlign w:val="center"/>
          </w:tcPr>
          <w:p>
            <w:pPr>
              <w:spacing w:line="270" w:lineRule="exact"/>
              <w:ind w:left="40" w:firstLine="0"/>
              <w:jc w:val="left"/>
            </w:pPr>
            <w:r>
              <w:rPr>
                <w:rFonts w:hint="eastAsia" w:ascii="宋体" w:hAnsi="宋体" w:eastAsia="宋体"/>
                <w:color w:val="000000"/>
                <w:sz w:val="18"/>
              </w:rPr>
              <w:t>定义描述</w:t>
            </w:r>
          </w:p>
        </w:tc>
      </w:tr>
    </w:tbl>
    <w:p>
      <w:pPr>
        <w:spacing w:line="1" w:lineRule="exact"/>
        <w:sectPr>
          <w:type w:val="continuous"/>
          <w:pgSz w:w="11900" w:h="16840"/>
          <w:pgMar w:top="1260" w:right="620" w:bottom="1260" w:left="620" w:header="0" w:footer="1260" w:gutter="0"/>
          <w:cols w:space="720" w:num="1"/>
          <w:titlePg/>
          <w:docGrid w:type="lines" w:linePitch="312" w:charSpace="0"/>
        </w:sect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820"/>
        <w:gridCol w:w="7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2820" w:type="dxa"/>
            <w:vAlign w:val="top"/>
          </w:tcPr>
          <w:p>
            <w:pPr>
              <w:spacing w:before="14" w:line="197" w:lineRule="exact"/>
              <w:ind w:left="60" w:firstLine="0"/>
              <w:jc w:val="left"/>
            </w:pPr>
            <w:r>
              <w:rPr>
                <w:rFonts w:hint="eastAsia" w:ascii="宋体" w:hAnsi="宋体" w:eastAsia="宋体"/>
                <w:color w:val="000000"/>
                <w:sz w:val="16"/>
              </w:rPr>
              <w:t>高</w:t>
            </w:r>
          </w:p>
        </w:tc>
        <w:tc>
          <w:tcPr>
            <w:tcW w:w="7780" w:type="dxa"/>
            <w:vAlign w:val="top"/>
          </w:tcPr>
          <w:p>
            <w:pPr>
              <w:spacing w:line="300" w:lineRule="exact"/>
              <w:jc w:val="center"/>
            </w:pPr>
            <w:r>
              <w:rPr>
                <w:rFonts w:hint="eastAsia" w:ascii="宋体" w:hAnsi="宋体" w:eastAsia="宋体"/>
                <w:color w:val="000000"/>
                <w:sz w:val="16"/>
              </w:rPr>
              <w:t>一组需要优先被执行以确认该软件版本是否可以继续测试的用例，即冒烟测试用例。如果这部分</w:t>
            </w:r>
          </w:p>
          <w:p>
            <w:pPr>
              <w:spacing w:line="266" w:lineRule="exact"/>
              <w:ind w:left="40" w:firstLine="0"/>
              <w:jc w:val="left"/>
            </w:pPr>
            <w:r>
              <w:rPr>
                <w:rFonts w:hint="eastAsia" w:ascii="宋体" w:hAnsi="宋体" w:eastAsia="宋体"/>
                <w:color w:val="000000"/>
                <w:sz w:val="16"/>
              </w:rPr>
              <w:t>用例测试失败会阻碍其他测试用例的验证。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2820" w:type="dxa"/>
            <w:vAlign w:val="top"/>
          </w:tcPr>
          <w:p>
            <w:pPr>
              <w:spacing w:before="21" w:line="197" w:lineRule="exact"/>
              <w:ind w:left="60" w:firstLine="0"/>
              <w:jc w:val="left"/>
            </w:pPr>
            <w:r>
              <w:rPr>
                <w:rFonts w:hint="eastAsia" w:ascii="宋体" w:hAnsi="宋体" w:eastAsia="宋体"/>
                <w:color w:val="000000"/>
                <w:sz w:val="16"/>
              </w:rPr>
              <w:t>中</w:t>
            </w:r>
          </w:p>
        </w:tc>
        <w:tc>
          <w:tcPr>
            <w:tcW w:w="7780" w:type="dxa"/>
            <w:vAlign w:val="top"/>
          </w:tcPr>
          <w:p>
            <w:pPr>
              <w:spacing w:line="300" w:lineRule="exact"/>
              <w:jc w:val="center"/>
            </w:pPr>
            <w:r>
              <w:rPr>
                <w:rFonts w:hint="eastAsia" w:ascii="宋体" w:hAnsi="宋体" w:eastAsia="宋体"/>
                <w:color w:val="000000"/>
                <w:sz w:val="16"/>
              </w:rPr>
              <w:t>1、是指最常被执行、保证功能稳定、目标的行为和能力正常工作的、能发现重要错误的测试用例。</w:t>
            </w:r>
          </w:p>
          <w:p>
            <w:pPr>
              <w:spacing w:line="300" w:lineRule="exact"/>
              <w:jc w:val="center"/>
            </w:pPr>
            <w:r>
              <w:rPr>
                <w:rFonts w:hint="eastAsia" w:ascii="宋体" w:hAnsi="宋体" w:eastAsia="宋体"/>
                <w:color w:val="000000"/>
                <w:sz w:val="16"/>
              </w:rPr>
              <w:t>2、可以更全面的验证功能的各个方面的用例，主要指异常测试、如边界、断网、容错和配置测试</w:t>
            </w:r>
          </w:p>
          <w:p>
            <w:pPr>
              <w:spacing w:line="240" w:lineRule="exact"/>
              <w:ind w:left="40" w:firstLine="0"/>
              <w:jc w:val="left"/>
            </w:pPr>
            <w:r>
              <w:rPr>
                <w:rFonts w:hint="eastAsia" w:ascii="宋体" w:hAnsi="宋体" w:eastAsia="宋体"/>
                <w:color w:val="000000"/>
                <w:sz w:val="16"/>
              </w:rPr>
              <w:t>的测试用例。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2820" w:type="dxa"/>
            <w:vAlign w:val="top"/>
          </w:tcPr>
          <w:p>
            <w:pPr>
              <w:spacing w:before="17" w:line="197" w:lineRule="exact"/>
              <w:ind w:left="60" w:firstLine="0"/>
              <w:jc w:val="left"/>
            </w:pPr>
            <w:r>
              <w:rPr>
                <w:rFonts w:hint="eastAsia" w:ascii="宋体" w:hAnsi="宋体" w:eastAsia="宋体"/>
                <w:color w:val="000000"/>
                <w:sz w:val="16"/>
              </w:rPr>
              <w:t>低</w:t>
            </w:r>
          </w:p>
        </w:tc>
        <w:tc>
          <w:tcPr>
            <w:tcW w:w="7780" w:type="dxa"/>
            <w:vAlign w:val="center"/>
          </w:tcPr>
          <w:p>
            <w:pPr>
              <w:spacing w:line="300" w:lineRule="exact"/>
              <w:jc w:val="center"/>
            </w:pPr>
            <w:r>
              <w:rPr>
                <w:rFonts w:hint="eastAsia" w:ascii="宋体" w:hAnsi="宋体" w:eastAsia="宋体"/>
                <w:color w:val="000000"/>
                <w:sz w:val="16"/>
              </w:rPr>
              <w:t>一组最少被执行的测试用例，也就是在项目的声明周期里不是常常被执行，例如GUI，错误信息，</w:t>
            </w:r>
          </w:p>
          <w:p>
            <w:pPr>
              <w:spacing w:line="266" w:lineRule="exact"/>
              <w:ind w:left="40" w:firstLine="0"/>
              <w:jc w:val="left"/>
            </w:pPr>
            <w:r>
              <w:rPr>
                <w:rFonts w:hint="eastAsia" w:ascii="宋体" w:hAnsi="宋体" w:eastAsia="宋体"/>
                <w:color w:val="000000"/>
                <w:sz w:val="16"/>
              </w:rPr>
              <w:t>可用性，压力和性能测试等。</w:t>
            </w:r>
          </w:p>
        </w:tc>
      </w:tr>
    </w:tbl>
    <w:p>
      <w:pPr>
        <w:spacing w:line="640" w:lineRule="auto"/>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820"/>
        <w:gridCol w:w="7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10600" w:type="dxa"/>
            <w:gridSpan w:val="2"/>
            <w:vAlign w:val="center"/>
          </w:tcPr>
          <w:p>
            <w:pPr>
              <w:spacing w:line="260" w:lineRule="exact"/>
              <w:ind w:left="40" w:firstLine="0"/>
              <w:jc w:val="left"/>
            </w:pPr>
            <w:r>
              <w:rPr>
                <w:rFonts w:hint="eastAsia" w:ascii="宋体" w:hAnsi="宋体" w:eastAsia="宋体"/>
                <w:color w:val="000000"/>
                <w:sz w:val="18"/>
              </w:rPr>
              <w:t>表6-2 缺陷级别定义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2820" w:type="dxa"/>
            <w:vAlign w:val="center"/>
          </w:tcPr>
          <w:p>
            <w:pPr>
              <w:spacing w:line="280" w:lineRule="exact"/>
              <w:ind w:left="40" w:firstLine="0"/>
              <w:jc w:val="left"/>
            </w:pPr>
            <w:r>
              <w:rPr>
                <w:rFonts w:hint="eastAsia" w:ascii="宋体" w:hAnsi="宋体" w:eastAsia="宋体"/>
                <w:color w:val="000000"/>
                <w:sz w:val="18"/>
              </w:rPr>
              <w:t>缺陷级别</w:t>
            </w:r>
          </w:p>
        </w:tc>
        <w:tc>
          <w:tcPr>
            <w:tcW w:w="7780" w:type="dxa"/>
            <w:vAlign w:val="center"/>
          </w:tcPr>
          <w:p>
            <w:pPr>
              <w:spacing w:line="252" w:lineRule="exact"/>
              <w:ind w:left="40" w:firstLine="0"/>
              <w:jc w:val="left"/>
            </w:pPr>
            <w:r>
              <w:rPr>
                <w:rFonts w:hint="eastAsia" w:ascii="宋体" w:hAnsi="宋体" w:eastAsia="宋体"/>
                <w:color w:val="000000"/>
                <w:sz w:val="18"/>
              </w:rPr>
              <w:t>定义描述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60" w:hRule="atLeast"/>
          <w:jc w:val="center"/>
        </w:trPr>
        <w:tc>
          <w:tcPr>
            <w:tcW w:w="2820" w:type="dxa"/>
            <w:vAlign w:val="top"/>
          </w:tcPr>
          <w:p>
            <w:pPr>
              <w:spacing w:before="19" w:line="260" w:lineRule="exact"/>
              <w:ind w:left="40" w:firstLine="0"/>
              <w:jc w:val="left"/>
            </w:pPr>
            <w:r>
              <w:rPr>
                <w:rFonts w:hint="eastAsia" w:ascii="宋体" w:hAnsi="宋体" w:eastAsia="宋体"/>
                <w:color w:val="000000"/>
                <w:sz w:val="18"/>
              </w:rPr>
              <w:t>致命缺陷</w:t>
            </w:r>
          </w:p>
        </w:tc>
        <w:tc>
          <w:tcPr>
            <w:tcW w:w="7780" w:type="dxa"/>
            <w:vAlign w:val="top"/>
          </w:tcPr>
          <w:p>
            <w:pPr>
              <w:spacing w:line="300" w:lineRule="exact"/>
              <w:ind w:left="100" w:firstLine="0"/>
              <w:jc w:val="left"/>
            </w:pPr>
            <w:r>
              <w:rPr>
                <w:rFonts w:hint="eastAsia" w:ascii="宋体" w:hAnsi="宋体" w:eastAsia="宋体"/>
                <w:color w:val="000000"/>
                <w:sz w:val="14"/>
              </w:rPr>
              <w:t>指系统任何一个主要功能完全丧失，用户数据受到破坏、系统崩溃、悬挂、死机或者危及人身安全的缺陷。或者系统所提供的功能或服务受到明显的限制，不能执行正常工作流程或实现重要功能。包括：-可能有灾难性的后果，如造成系统崩溃，造成事故的缺陷等；-</w:t>
            </w:r>
            <w:r>
              <w:rPr>
                <w:rFonts w:hint="eastAsia" w:ascii="宋体" w:hAnsi="宋体" w:eastAsia="宋体"/>
                <w:color w:val="000000"/>
                <w:sz w:val="14"/>
              </w:rPr>
              <w:tab/>
              <w:t>数据库错误，如数据丢失、数据毁坏等；-</w:t>
            </w:r>
            <w:r>
              <w:rPr>
                <w:rFonts w:hint="eastAsia" w:ascii="宋体" w:hAnsi="宋体" w:eastAsia="宋体"/>
                <w:color w:val="000000"/>
                <w:sz w:val="14"/>
              </w:rPr>
              <w:tab/>
              <w:t>安全性被破坏等。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60" w:hRule="atLeast"/>
          <w:jc w:val="center"/>
        </w:trPr>
        <w:tc>
          <w:tcPr>
            <w:tcW w:w="2820" w:type="dxa"/>
            <w:vAlign w:val="top"/>
          </w:tcPr>
          <w:p>
            <w:pPr>
              <w:spacing w:before="25" w:line="260" w:lineRule="exact"/>
              <w:ind w:left="40" w:firstLine="0"/>
              <w:jc w:val="left"/>
            </w:pPr>
            <w:r>
              <w:rPr>
                <w:rFonts w:hint="eastAsia" w:ascii="宋体" w:hAnsi="宋体" w:eastAsia="宋体"/>
                <w:color w:val="000000"/>
                <w:sz w:val="18"/>
              </w:rPr>
              <w:t>严重缺陷</w:t>
            </w:r>
          </w:p>
        </w:tc>
        <w:tc>
          <w:tcPr>
            <w:tcW w:w="7780" w:type="dxa"/>
            <w:vAlign w:val="top"/>
          </w:tcPr>
          <w:p>
            <w:pPr>
              <w:spacing w:line="300" w:lineRule="exact"/>
              <w:ind w:left="40" w:firstLine="0"/>
              <w:jc w:val="left"/>
            </w:pPr>
            <w:r>
              <w:rPr>
                <w:rFonts w:hint="eastAsia" w:ascii="宋体" w:hAnsi="宋体" w:eastAsia="宋体"/>
                <w:color w:val="000000"/>
                <w:sz w:val="18"/>
              </w:rPr>
              <w:t>1、指可能导致系统不稳定，运行时好时坏，严重影响系统要求或基本功能实现的缺陷。如：-</w:t>
            </w:r>
            <w:r>
              <w:rPr>
                <w:rFonts w:hint="eastAsia" w:ascii="宋体" w:hAnsi="宋体" w:eastAsia="宋体"/>
                <w:color w:val="000000"/>
                <w:sz w:val="18"/>
              </w:rPr>
              <w:tab/>
              <w:t>造成数据库不稳定的错误；-</w:t>
            </w:r>
            <w:r>
              <w:rPr>
                <w:rFonts w:hint="eastAsia" w:ascii="宋体" w:hAnsi="宋体" w:eastAsia="宋体"/>
                <w:color w:val="000000"/>
                <w:sz w:val="18"/>
              </w:rPr>
              <w:tab/>
              <w:t>在说明中的需求未在最终系统中实现；-</w:t>
            </w:r>
            <w:r>
              <w:rPr>
                <w:rFonts w:hint="eastAsia" w:ascii="宋体" w:hAnsi="宋体" w:eastAsia="宋体"/>
                <w:color w:val="000000"/>
                <w:sz w:val="18"/>
              </w:rPr>
              <w:tab/>
              <w:t>程序无法运行，系统意外退出；-</w:t>
            </w:r>
            <w:r>
              <w:rPr>
                <w:rFonts w:hint="eastAsia" w:ascii="宋体" w:hAnsi="宋体" w:eastAsia="宋体"/>
                <w:color w:val="000000"/>
                <w:sz w:val="18"/>
              </w:rPr>
              <w:tab/>
              <w:t>业务流程不正确等。2、次要功能没有完全实现，但不影响用户的正常使用，不会影响系统稳定性的缺陷。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00" w:hRule="atLeast"/>
          <w:jc w:val="center"/>
        </w:trPr>
        <w:tc>
          <w:tcPr>
            <w:tcW w:w="2820" w:type="dxa"/>
            <w:vAlign w:val="top"/>
          </w:tcPr>
          <w:p>
            <w:pPr>
              <w:spacing w:before="10" w:line="252" w:lineRule="exact"/>
              <w:ind w:left="40" w:firstLine="0"/>
              <w:jc w:val="left"/>
            </w:pPr>
            <w:r>
              <w:rPr>
                <w:rFonts w:hint="eastAsia" w:ascii="宋体" w:hAnsi="宋体" w:eastAsia="宋体"/>
                <w:color w:val="000000"/>
                <w:sz w:val="18"/>
              </w:rPr>
              <w:t>一般缺陷</w:t>
            </w:r>
          </w:p>
        </w:tc>
        <w:tc>
          <w:tcPr>
            <w:tcW w:w="7780" w:type="dxa"/>
            <w:vAlign w:val="top"/>
          </w:tcPr>
          <w:p>
            <w:pPr>
              <w:spacing w:line="300" w:lineRule="exact"/>
              <w:ind w:left="100" w:firstLine="0"/>
              <w:jc w:val="left"/>
            </w:pPr>
            <w:r>
              <w:rPr>
                <w:rFonts w:hint="eastAsia" w:ascii="宋体" w:hAnsi="宋体" w:eastAsia="宋体"/>
                <w:color w:val="000000"/>
                <w:sz w:val="16"/>
              </w:rPr>
              <w:t>指使操作者不方便或遇到麻烦，但它不影响功能的操作和执行，如个别不影响产品理解的错别字、文字排列不整齐等一些小问题，重点指系统的UI问题。如：-</w:t>
            </w:r>
            <w:r>
              <w:rPr>
                <w:rFonts w:hint="eastAsia" w:ascii="宋体" w:hAnsi="宋体" w:eastAsia="宋体"/>
                <w:color w:val="000000"/>
                <w:sz w:val="16"/>
              </w:rPr>
              <w:tab/>
              <w:t>系统的提示语不明确，不简单明了；-</w:t>
            </w:r>
            <w:r>
              <w:rPr>
                <w:rFonts w:hint="eastAsia" w:ascii="宋体" w:hAnsi="宋体" w:eastAsia="宋体"/>
                <w:color w:val="000000"/>
                <w:sz w:val="16"/>
              </w:rPr>
              <w:tab/>
              <w:t>滚动条无效；-</w:t>
            </w:r>
            <w:r>
              <w:rPr>
                <w:rFonts w:hint="eastAsia" w:ascii="宋体" w:hAnsi="宋体" w:eastAsia="宋体"/>
                <w:color w:val="000000"/>
                <w:sz w:val="16"/>
              </w:rPr>
              <w:tab/>
              <w:t>可编辑区域和不可编辑区域不明显；-</w:t>
            </w:r>
            <w:r>
              <w:rPr>
                <w:rFonts w:hint="eastAsia" w:ascii="宋体" w:hAnsi="宋体" w:eastAsia="宋体"/>
                <w:color w:val="000000"/>
                <w:sz w:val="16"/>
              </w:rPr>
              <w:tab/>
              <w:t>光标跳转设置不好，鼠标（光标）定位错误；-</w:t>
            </w:r>
            <w:r>
              <w:rPr>
                <w:rFonts w:hint="eastAsia" w:ascii="宋体" w:hAnsi="宋体" w:eastAsia="宋体"/>
                <w:color w:val="000000"/>
                <w:sz w:val="16"/>
              </w:rPr>
              <w:tab/>
              <w:t>上下翻页，首尾页定位错误；-</w:t>
            </w:r>
            <w:r>
              <w:rPr>
                <w:rFonts w:hint="eastAsia" w:ascii="宋体" w:hAnsi="宋体" w:eastAsia="宋体"/>
                <w:color w:val="000000"/>
                <w:sz w:val="16"/>
              </w:rPr>
              <w:tab/>
              <w:t>界面不一致，或界面不正确；-</w:t>
            </w:r>
            <w:r>
              <w:rPr>
                <w:rFonts w:hint="eastAsia" w:ascii="宋体" w:hAnsi="宋体" w:eastAsia="宋体"/>
                <w:color w:val="000000"/>
                <w:sz w:val="16"/>
              </w:rPr>
              <w:tab/>
              <w:t>日期或时间初始值错误（起止日期、时间没有限定）；-</w:t>
            </w:r>
            <w:r>
              <w:rPr>
                <w:rFonts w:hint="eastAsia" w:ascii="宋体" w:hAnsi="宋体" w:eastAsia="宋体"/>
                <w:color w:val="000000"/>
                <w:sz w:val="16"/>
              </w:rPr>
              <w:tab/>
              <w:t>出现错别字，标点符号错误，拼写错误，以及不正确的大小写等。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60" w:hRule="atLeast"/>
          <w:jc w:val="center"/>
        </w:trPr>
        <w:tc>
          <w:tcPr>
            <w:tcW w:w="2820" w:type="dxa"/>
            <w:vAlign w:val="top"/>
          </w:tcPr>
          <w:p>
            <w:pPr>
              <w:spacing w:before="19" w:line="260" w:lineRule="exact"/>
              <w:ind w:left="40" w:firstLine="0"/>
              <w:jc w:val="left"/>
            </w:pPr>
            <w:r>
              <w:rPr>
                <w:rFonts w:hint="eastAsia" w:ascii="宋体" w:hAnsi="宋体" w:eastAsia="宋体"/>
                <w:color w:val="000000"/>
                <w:sz w:val="18"/>
              </w:rPr>
              <w:t>改进建议</w:t>
            </w:r>
          </w:p>
        </w:tc>
        <w:tc>
          <w:tcPr>
            <w:tcW w:w="7780" w:type="dxa"/>
            <w:vAlign w:val="top"/>
          </w:tcPr>
          <w:p>
            <w:pPr>
              <w:spacing w:before="25" w:line="260" w:lineRule="exact"/>
              <w:ind w:left="60" w:firstLine="0"/>
              <w:jc w:val="left"/>
            </w:pPr>
            <w:r>
              <w:rPr>
                <w:rFonts w:hint="eastAsia" w:ascii="宋体" w:hAnsi="宋体" w:eastAsia="宋体"/>
                <w:color w:val="000000"/>
                <w:sz w:val="18"/>
              </w:rPr>
              <w:t>系统中值得改良的问题。比如：</w:t>
            </w:r>
          </w:p>
          <w:p>
            <w:pPr>
              <w:spacing w:before="54" w:line="2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容易给用户错误和歧义的提示；</w:t>
            </w:r>
          </w:p>
          <w:p>
            <w:pPr>
              <w:spacing w:before="95" w:line="22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界面需要改进的；</w:t>
            </w:r>
          </w:p>
          <w:p>
            <w:pPr>
              <w:spacing w:before="92" w:line="200" w:lineRule="exact"/>
              <w:ind w:left="100" w:firstLine="0"/>
              <w:jc w:val="left"/>
            </w:pPr>
            <w:r>
              <w:rPr>
                <w:rFonts w:hint="eastAsia" w:ascii="宋体" w:hAnsi="宋体" w:eastAsia="宋体"/>
                <w:color w:val="000000"/>
                <w:sz w:val="18"/>
              </w:rPr>
              <w:t>-</w:t>
            </w:r>
            <w:r>
              <w:rPr>
                <w:rFonts w:hint="eastAsia" w:ascii="宋体" w:hAnsi="宋体" w:eastAsia="宋体"/>
                <w:color w:val="000000"/>
                <w:sz w:val="18"/>
              </w:rPr>
              <w:tab/>
              <w:t>某个控件没有对齐等；</w:t>
            </w:r>
          </w:p>
          <w:p>
            <w:pPr>
              <w:spacing w:before="105" w:line="200" w:lineRule="exact"/>
              <w:ind w:left="100" w:firstLine="0"/>
              <w:jc w:val="left"/>
            </w:pPr>
            <w:r>
              <w:rPr>
                <w:rFonts w:hint="eastAsia" w:ascii="宋体" w:hAnsi="宋体" w:eastAsia="宋体"/>
                <w:color w:val="000000"/>
                <w:sz w:val="16"/>
              </w:rPr>
              <w:t>-</w:t>
            </w:r>
            <w:r>
              <w:rPr>
                <w:rFonts w:hint="eastAsia" w:ascii="宋体" w:hAnsi="宋体" w:eastAsia="宋体"/>
                <w:color w:val="000000"/>
                <w:sz w:val="16"/>
              </w:rPr>
              <w:tab/>
              <w:t>测试人员有疑虑的部分；</w:t>
            </w:r>
          </w:p>
          <w:p>
            <w:pPr>
              <w:spacing w:before="106" w:line="200" w:lineRule="exact"/>
              <w:ind w:left="100" w:firstLine="0"/>
              <w:jc w:val="left"/>
            </w:pPr>
            <w:r>
              <w:rPr>
                <w:rFonts w:hint="eastAsia" w:ascii="宋体" w:hAnsi="宋体" w:eastAsia="宋体"/>
                <w:color w:val="000000"/>
                <w:sz w:val="16"/>
              </w:rPr>
              <w:t>-</w:t>
            </w:r>
            <w:r>
              <w:rPr>
                <w:rFonts w:hint="eastAsia" w:ascii="宋体" w:hAnsi="宋体" w:eastAsia="宋体"/>
                <w:color w:val="000000"/>
                <w:sz w:val="16"/>
              </w:rPr>
              <w:tab/>
              <w:t>提出的修改建议。</w:t>
            </w:r>
          </w:p>
        </w:tc>
      </w:tr>
    </w:tbl>
    <w:p>
      <w:pPr>
        <w:spacing w:before="80" w:line="400" w:lineRule="exact"/>
        <w:ind w:firstLine="1060"/>
        <w:jc w:val="left"/>
      </w:pPr>
      <w:r>
        <w:rPr>
          <w:rFonts w:hint="eastAsia" w:ascii="宋体" w:hAnsi="宋体" w:eastAsia="宋体"/>
          <w:color w:val="000000"/>
          <w:sz w:val="26"/>
        </w:rPr>
        <w:t>7．答案提交</w:t>
      </w:r>
    </w:p>
    <w:p>
      <w:pPr>
        <w:spacing w:line="320" w:lineRule="exact"/>
        <w:ind w:firstLine="1060"/>
        <w:jc w:val="left"/>
      </w:pPr>
      <w:r>
        <w:rPr>
          <w:rFonts w:hint="eastAsia" w:ascii="宋体" w:hAnsi="宋体" w:eastAsia="宋体"/>
          <w:color w:val="000000"/>
          <w:sz w:val="20"/>
        </w:rPr>
        <w:t>（1）选手只有在比赛时间内提交的答案是有效的，比赛之后的任何提交均无效。</w:t>
      </w:r>
    </w:p>
    <w:p>
      <w:pPr>
        <w:spacing w:line="320" w:lineRule="exact"/>
        <w:ind w:left="520" w:firstLine="1060"/>
        <w:jc w:val="both"/>
        <w:sectPr>
          <w:type w:val="continuous"/>
          <w:pgSz w:w="11900" w:h="16840"/>
          <w:pgMar w:top="1260" w:right="620" w:bottom="1260" w:left="620" w:header="0" w:footer="1260" w:gutter="0"/>
          <w:cols w:space="720" w:num="1"/>
          <w:titlePg/>
          <w:docGrid w:type="lines" w:linePitch="312" w:charSpace="0"/>
        </w:sectPr>
      </w:pPr>
      <w:r>
        <w:rPr>
          <w:rFonts w:hint="eastAsia" w:ascii="宋体" w:hAnsi="宋体" w:eastAsia="宋体"/>
          <w:color w:val="000000"/>
          <w:sz w:val="20"/>
        </w:rPr>
        <w:t>（2）选手须使用比赛指定的方式来提交答案，任何其他方式的提交（如邮件、U盘）都不作为评测依据。</w:t>
      </w:r>
    </w:p>
    <w:p>
      <w:pPr>
        <w:spacing w:line="300" w:lineRule="exact"/>
        <w:ind w:firstLine="1220"/>
        <w:jc w:val="left"/>
      </w:pPr>
      <w:r>
        <w:rPr>
          <w:rFonts w:hint="eastAsia" w:ascii="宋体" w:hAnsi="宋体" w:eastAsia="宋体"/>
          <w:color w:val="000000"/>
          <w:sz w:val="20"/>
        </w:rPr>
        <w:t>（3）每道试题可以重复提交答案，以最后一次提交的答案为准并作为评测的依据。</w:t>
      </w:r>
    </w:p>
    <w:p>
      <w:pPr>
        <w:spacing w:line="300" w:lineRule="exact"/>
        <w:ind w:left="760" w:firstLine="1220"/>
        <w:jc w:val="both"/>
      </w:pPr>
      <w:r>
        <w:rPr>
          <w:rFonts w:hint="eastAsia" w:ascii="宋体" w:hAnsi="宋体" w:eastAsia="宋体"/>
          <w:color w:val="000000"/>
          <w:sz w:val="20"/>
        </w:rPr>
        <w:t>（4）比赛过程中，试题分数不会显示给选手，选手应当在没有反馈的情况下自行设计数据调试自己的程序。</w:t>
      </w:r>
    </w:p>
    <w:p>
      <w:pPr>
        <w:spacing w:line="300" w:lineRule="exact"/>
        <w:ind w:left="760" w:firstLine="1220"/>
        <w:jc w:val="both"/>
      </w:pPr>
      <w:r>
        <w:rPr>
          <w:rFonts w:hint="eastAsia" w:ascii="宋体" w:hAnsi="宋体" w:eastAsia="宋体"/>
          <w:color w:val="000000"/>
          <w:sz w:val="20"/>
        </w:rPr>
        <w:t>（5）程序中应只包含计算模块，不要包含任何其他的模块，比如图形、系统接口调用、系统中断等。对于系统接口的调用都应通过标准库来进行。</w:t>
      </w:r>
    </w:p>
    <w:p>
      <w:pPr>
        <w:spacing w:after="80" w:line="300" w:lineRule="exact"/>
        <w:ind w:firstLine="1220"/>
        <w:jc w:val="left"/>
      </w:pPr>
      <w:r>
        <w:rPr>
          <w:rFonts w:hint="eastAsia" w:ascii="宋体" w:hAnsi="宋体" w:eastAsia="宋体"/>
          <w:color w:val="000000"/>
          <w:sz w:val="20"/>
        </w:rPr>
        <w:t>（6）选手须仔细阅读并严格遵守试题指定的答案文件格式或内容。</w:t>
      </w:r>
    </w:p>
    <w:p>
      <w:pPr>
        <w:spacing w:after="80" w:line="360" w:lineRule="exact"/>
        <w:ind w:firstLine="1500"/>
        <w:jc w:val="left"/>
      </w:pPr>
      <w:r>
        <w:rPr>
          <w:rFonts w:hint="eastAsia" w:ascii="宋体" w:hAnsi="宋体" w:eastAsia="宋体"/>
          <w:color w:val="000000"/>
          <w:sz w:val="26"/>
        </w:rPr>
        <w:t>8．其他注意事项</w:t>
      </w:r>
    </w:p>
    <w:p>
      <w:pPr>
        <w:spacing w:line="300" w:lineRule="exact"/>
        <w:ind w:left="1000" w:firstLine="840"/>
        <w:jc w:val="both"/>
      </w:pPr>
      <w:r>
        <w:rPr>
          <w:rFonts w:hint="eastAsia" w:ascii="宋体" w:hAnsi="宋体" w:eastAsia="宋体"/>
          <w:color w:val="000000"/>
          <w:sz w:val="20"/>
        </w:rPr>
        <w:t>（1）参赛选手应遵守竞赛规则，遵守赛场纪律，如有任何违规，将会被组委会取消报名或竞赛资格。</w:t>
      </w:r>
    </w:p>
    <w:p>
      <w:pPr>
        <w:spacing w:after="80" w:line="300" w:lineRule="exact"/>
        <w:ind w:left="1000" w:firstLine="840"/>
        <w:jc w:val="both"/>
      </w:pPr>
      <w:r>
        <w:rPr>
          <w:rFonts w:hint="eastAsia" w:ascii="宋体" w:hAnsi="宋体" w:eastAsia="宋体"/>
          <w:color w:val="000000"/>
          <w:sz w:val="20"/>
        </w:rPr>
        <w:t>（2）竞赛采用机器阅卷＋少量人工辅助。选手要特别注意提交答案的形式。必须仔细阅读题目的要求和示例，不要随意添加不需要的内容。</w:t>
      </w:r>
    </w:p>
    <w:p>
      <w:pPr>
        <w:spacing w:after="80" w:line="360" w:lineRule="exact"/>
        <w:ind w:firstLine="1500"/>
        <w:jc w:val="left"/>
      </w:pPr>
      <w:r>
        <w:rPr>
          <w:rFonts w:hint="eastAsia" w:ascii="宋体" w:hAnsi="宋体" w:eastAsia="宋体"/>
          <w:color w:val="000000"/>
          <w:sz w:val="26"/>
        </w:rPr>
        <w:t>9．样题</w:t>
      </w:r>
    </w:p>
    <w:p>
      <w:pPr>
        <w:spacing w:line="300" w:lineRule="exact"/>
        <w:ind w:left="1000" w:firstLine="840"/>
        <w:jc w:val="left"/>
      </w:pPr>
      <w:r>
        <w:rPr>
          <w:rFonts w:hint="eastAsia" w:ascii="宋体" w:hAnsi="宋体" w:eastAsia="宋体"/>
          <w:color w:val="000000"/>
          <w:sz w:val="20"/>
        </w:rPr>
        <w:t>9.1 功能测试样题：</w:t>
      </w:r>
    </w:p>
    <w:p>
      <w:pPr>
        <w:spacing w:line="300" w:lineRule="exact"/>
        <w:ind w:firstLine="1500"/>
        <w:jc w:val="left"/>
      </w:pPr>
      <w:r>
        <w:rPr>
          <w:rFonts w:hint="eastAsia" w:ascii="宋体" w:hAnsi="宋体" w:eastAsia="宋体"/>
          <w:color w:val="000000"/>
          <w:sz w:val="20"/>
        </w:rPr>
        <w:t>【题目介绍】</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40"/>
        <w:gridCol w:w="1340"/>
        <w:gridCol w:w="5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1340" w:type="dxa"/>
            <w:vAlign w:val="center"/>
          </w:tcPr>
          <w:p>
            <w:pPr>
              <w:spacing w:line="252" w:lineRule="exact"/>
              <w:ind w:left="60" w:firstLine="0"/>
              <w:jc w:val="left"/>
            </w:pPr>
            <w:r>
              <w:rPr>
                <w:rFonts w:hint="eastAsia" w:ascii="宋体" w:hAnsi="宋体" w:eastAsia="宋体"/>
                <w:color w:val="000000"/>
                <w:sz w:val="18"/>
              </w:rPr>
              <w:t>模块名称</w:t>
            </w:r>
          </w:p>
        </w:tc>
        <w:tc>
          <w:tcPr>
            <w:tcW w:w="1340" w:type="dxa"/>
            <w:vAlign w:val="center"/>
          </w:tcPr>
          <w:p>
            <w:pPr>
              <w:spacing w:line="252" w:lineRule="exact"/>
              <w:ind w:left="20" w:firstLine="0"/>
              <w:jc w:val="left"/>
            </w:pPr>
            <w:r>
              <w:rPr>
                <w:rFonts w:hint="eastAsia" w:ascii="宋体" w:hAnsi="宋体" w:eastAsia="宋体"/>
                <w:color w:val="000000"/>
                <w:sz w:val="18"/>
              </w:rPr>
              <w:t>功能名称</w:t>
            </w:r>
          </w:p>
        </w:tc>
        <w:tc>
          <w:tcPr>
            <w:tcW w:w="5620" w:type="dxa"/>
            <w:vAlign w:val="center"/>
          </w:tcPr>
          <w:p>
            <w:pPr>
              <w:spacing w:line="260" w:lineRule="exact"/>
              <w:ind w:left="40" w:firstLine="0"/>
              <w:jc w:val="left"/>
            </w:pPr>
            <w:r>
              <w:rPr>
                <w:rFonts w:hint="eastAsia" w:ascii="宋体" w:hAnsi="宋体" w:eastAsia="宋体"/>
                <w:color w:val="000000"/>
                <w:sz w:val="18"/>
              </w:rPr>
              <w:t>需求描述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1340" w:type="dxa"/>
            <w:vMerge w:val="restart"/>
            <w:vAlign w:val="center"/>
          </w:tcPr>
          <w:p>
            <w:pPr>
              <w:spacing w:line="252" w:lineRule="exact"/>
              <w:ind w:firstLine="0"/>
              <w:jc w:val="left"/>
            </w:pPr>
            <w:r>
              <w:rPr>
                <w:rFonts w:hint="eastAsia" w:ascii="宋体" w:hAnsi="宋体" w:eastAsia="宋体"/>
                <w:color w:val="000000"/>
                <w:sz w:val="18"/>
              </w:rPr>
              <w:t>用户中心</w:t>
            </w:r>
          </w:p>
        </w:tc>
        <w:tc>
          <w:tcPr>
            <w:tcW w:w="1340" w:type="dxa"/>
            <w:vAlign w:val="top"/>
          </w:tcPr>
          <w:p>
            <w:pPr>
              <w:spacing w:before="7" w:line="270" w:lineRule="exact"/>
              <w:ind w:left="60" w:firstLine="0"/>
              <w:jc w:val="left"/>
            </w:pPr>
            <w:r>
              <w:rPr>
                <w:rFonts w:hint="eastAsia" w:ascii="宋体" w:hAnsi="宋体" w:eastAsia="宋体"/>
                <w:color w:val="000000"/>
                <w:sz w:val="18"/>
              </w:rPr>
              <w:t>注册</w:t>
            </w:r>
          </w:p>
        </w:tc>
        <w:tc>
          <w:tcPr>
            <w:tcW w:w="5620" w:type="dxa"/>
            <w:vAlign w:val="center"/>
          </w:tcPr>
          <w:p>
            <w:pPr>
              <w:spacing w:line="300" w:lineRule="exact"/>
              <w:ind w:left="40" w:firstLine="0"/>
              <w:jc w:val="left"/>
            </w:pPr>
            <w:r>
              <w:rPr>
                <w:rFonts w:hint="eastAsia" w:ascii="宋体" w:hAnsi="宋体" w:eastAsia="宋体"/>
                <w:color w:val="000000"/>
                <w:sz w:val="18"/>
              </w:rPr>
              <w:t>1、账号：11位手机号</w:t>
            </w:r>
          </w:p>
          <w:p>
            <w:pPr>
              <w:spacing w:line="300" w:lineRule="exact"/>
              <w:ind w:left="60" w:firstLine="0"/>
              <w:jc w:val="left"/>
            </w:pPr>
            <w:r>
              <w:rPr>
                <w:rFonts w:hint="eastAsia" w:ascii="宋体" w:hAnsi="宋体" w:eastAsia="宋体"/>
                <w:color w:val="000000"/>
                <w:sz w:val="18"/>
              </w:rPr>
              <w:t>2、密码：8-20位，同时含有数字、大写、小写字母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1340" w:type="dxa"/>
            <w:vMerge w:val="continue"/>
          </w:tcPr>
          <w:p/>
        </w:tc>
        <w:tc>
          <w:tcPr>
            <w:tcW w:w="1340" w:type="dxa"/>
            <w:vAlign w:val="center"/>
          </w:tcPr>
          <w:p>
            <w:pPr>
              <w:spacing w:line="245" w:lineRule="exact"/>
              <w:ind w:left="40" w:firstLine="0"/>
              <w:jc w:val="left"/>
            </w:pPr>
            <w:r>
              <w:rPr>
                <w:rFonts w:hint="eastAsia" w:ascii="宋体" w:hAnsi="宋体" w:eastAsia="宋体"/>
                <w:color w:val="000000"/>
                <w:sz w:val="18"/>
              </w:rPr>
              <w:t>登录</w:t>
            </w:r>
          </w:p>
        </w:tc>
        <w:tc>
          <w:tcPr>
            <w:tcW w:w="5620" w:type="dxa"/>
            <w:vAlign w:val="center"/>
          </w:tcPr>
          <w:p>
            <w:pPr>
              <w:spacing w:line="280" w:lineRule="exact"/>
              <w:ind w:left="40" w:firstLine="0"/>
              <w:jc w:val="left"/>
            </w:pPr>
            <w:r>
              <w:rPr>
                <w:rFonts w:hint="eastAsia" w:ascii="宋体" w:hAnsi="宋体" w:eastAsia="宋体"/>
                <w:color w:val="000000"/>
                <w:sz w:val="18"/>
              </w:rPr>
              <w:t>输入用户名和密码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1340" w:type="dxa"/>
            <w:vMerge w:val="continue"/>
          </w:tcPr>
          <w:p/>
        </w:tc>
        <w:tc>
          <w:tcPr>
            <w:tcW w:w="1340" w:type="dxa"/>
            <w:vAlign w:val="center"/>
          </w:tcPr>
          <w:p>
            <w:pPr>
              <w:spacing w:line="240" w:lineRule="exact"/>
              <w:ind w:left="40" w:firstLine="0"/>
              <w:jc w:val="left"/>
            </w:pPr>
            <w:r>
              <w:rPr>
                <w:rFonts w:hint="eastAsia" w:ascii="宋体" w:hAnsi="宋体" w:eastAsia="宋体"/>
                <w:color w:val="000000"/>
                <w:sz w:val="18"/>
              </w:rPr>
              <w:t>修改密码</w:t>
            </w:r>
          </w:p>
        </w:tc>
        <w:tc>
          <w:tcPr>
            <w:tcW w:w="5620" w:type="dxa"/>
            <w:vAlign w:val="center"/>
          </w:tcPr>
          <w:p>
            <w:pPr>
              <w:spacing w:line="240" w:lineRule="exact"/>
              <w:ind w:left="40" w:firstLine="0"/>
              <w:jc w:val="left"/>
            </w:pPr>
            <w:r>
              <w:rPr>
                <w:rFonts w:hint="eastAsia" w:ascii="宋体" w:hAnsi="宋体" w:eastAsia="宋体"/>
                <w:color w:val="000000"/>
                <w:sz w:val="18"/>
              </w:rPr>
              <w:t>不能和原密码相同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1340" w:type="dxa"/>
            <w:vMerge w:val="continue"/>
          </w:tcPr>
          <w:p/>
        </w:tc>
        <w:tc>
          <w:tcPr>
            <w:tcW w:w="1340" w:type="dxa"/>
            <w:vAlign w:val="center"/>
          </w:tcPr>
          <w:p>
            <w:pPr>
              <w:spacing w:line="252" w:lineRule="exact"/>
              <w:ind w:left="40" w:firstLine="0"/>
              <w:jc w:val="left"/>
            </w:pPr>
            <w:r>
              <w:rPr>
                <w:rFonts w:hint="eastAsia" w:ascii="宋体" w:hAnsi="宋体" w:eastAsia="宋体"/>
                <w:color w:val="000000"/>
                <w:sz w:val="18"/>
              </w:rPr>
              <w:t>找回密码</w:t>
            </w:r>
          </w:p>
        </w:tc>
        <w:tc>
          <w:tcPr>
            <w:tcW w:w="5620" w:type="dxa"/>
            <w:vAlign w:val="center"/>
          </w:tcPr>
          <w:p>
            <w:pPr>
              <w:spacing w:line="280" w:lineRule="exact"/>
              <w:ind w:left="40" w:firstLine="0"/>
              <w:jc w:val="left"/>
            </w:pPr>
            <w:r>
              <w:rPr>
                <w:rFonts w:hint="eastAsia" w:ascii="宋体" w:hAnsi="宋体" w:eastAsia="宋体"/>
                <w:color w:val="000000"/>
                <w:sz w:val="18"/>
              </w:rPr>
              <w:t>短信验证码验证找回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1340" w:type="dxa"/>
            <w:vMerge w:val="continue"/>
          </w:tcPr>
          <w:p/>
        </w:tc>
        <w:tc>
          <w:tcPr>
            <w:tcW w:w="1340" w:type="dxa"/>
            <w:vAlign w:val="center"/>
          </w:tcPr>
          <w:p>
            <w:pPr>
              <w:spacing w:line="252" w:lineRule="exact"/>
              <w:ind w:left="60" w:firstLine="0"/>
              <w:jc w:val="left"/>
            </w:pPr>
            <w:r>
              <w:rPr>
                <w:rFonts w:hint="eastAsia" w:ascii="宋体" w:hAnsi="宋体" w:eastAsia="宋体"/>
                <w:color w:val="000000"/>
                <w:sz w:val="18"/>
              </w:rPr>
              <w:t>注销</w:t>
            </w:r>
          </w:p>
        </w:tc>
        <w:tc>
          <w:tcPr>
            <w:tcW w:w="5620" w:type="dxa"/>
            <w:vAlign w:val="center"/>
          </w:tcPr>
          <w:p>
            <w:pPr>
              <w:spacing w:line="260" w:lineRule="exact"/>
              <w:ind w:left="60" w:firstLine="0"/>
              <w:jc w:val="left"/>
            </w:pPr>
            <w:r>
              <w:rPr>
                <w:rFonts w:hint="eastAsia" w:ascii="宋体" w:hAnsi="宋体" w:eastAsia="宋体"/>
                <w:color w:val="000000"/>
                <w:sz w:val="18"/>
              </w:rPr>
              <w:t>短信验证码注销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1340" w:type="dxa"/>
            <w:vMerge w:val="restart"/>
            <w:vAlign w:val="bottom"/>
          </w:tcPr>
          <w:p>
            <w:pPr>
              <w:spacing w:line="245" w:lineRule="exact"/>
              <w:ind w:left="80" w:firstLine="0"/>
              <w:jc w:val="left"/>
            </w:pPr>
            <w:r>
              <w:rPr>
                <w:rFonts w:hint="eastAsia" w:ascii="宋体" w:hAnsi="宋体" w:eastAsia="宋体"/>
                <w:color w:val="000000"/>
                <w:sz w:val="18"/>
              </w:rPr>
              <w:t>搜索</w:t>
            </w:r>
          </w:p>
        </w:tc>
        <w:tc>
          <w:tcPr>
            <w:tcW w:w="1340" w:type="dxa"/>
            <w:vAlign w:val="center"/>
          </w:tcPr>
          <w:p>
            <w:pPr>
              <w:spacing w:line="260" w:lineRule="exact"/>
              <w:ind w:left="40" w:firstLine="0"/>
              <w:jc w:val="left"/>
            </w:pPr>
            <w:r>
              <w:rPr>
                <w:rFonts w:hint="eastAsia" w:ascii="宋体" w:hAnsi="宋体" w:eastAsia="宋体"/>
                <w:color w:val="000000"/>
                <w:sz w:val="18"/>
              </w:rPr>
              <w:t>全站搜索</w:t>
            </w:r>
          </w:p>
        </w:tc>
        <w:tc>
          <w:tcPr>
            <w:tcW w:w="5620" w:type="dxa"/>
            <w:vAlign w:val="center"/>
          </w:tcPr>
          <w:p>
            <w:pPr>
              <w:spacing w:line="260" w:lineRule="exact"/>
              <w:ind w:left="60" w:firstLine="0"/>
              <w:jc w:val="left"/>
            </w:pPr>
            <w:r>
              <w:rPr>
                <w:rFonts w:hint="eastAsia" w:ascii="宋体" w:hAnsi="宋体" w:eastAsia="宋体"/>
                <w:color w:val="000000"/>
                <w:sz w:val="18"/>
              </w:rPr>
              <w:t>支持全站搜索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1340" w:type="dxa"/>
            <w:vMerge w:val="continue"/>
          </w:tcPr>
          <w:p/>
        </w:tc>
        <w:tc>
          <w:tcPr>
            <w:tcW w:w="1340" w:type="dxa"/>
            <w:vAlign w:val="center"/>
          </w:tcPr>
          <w:p>
            <w:pPr>
              <w:spacing w:line="252" w:lineRule="exact"/>
              <w:ind w:firstLine="0"/>
              <w:jc w:val="left"/>
            </w:pPr>
            <w:r>
              <w:rPr>
                <w:rFonts w:hint="eastAsia" w:ascii="宋体" w:hAnsi="宋体" w:eastAsia="宋体"/>
                <w:color w:val="000000"/>
                <w:sz w:val="18"/>
              </w:rPr>
              <w:t>当前频道搜索</w:t>
            </w:r>
          </w:p>
        </w:tc>
        <w:tc>
          <w:tcPr>
            <w:tcW w:w="5620" w:type="dxa"/>
            <w:vAlign w:val="center"/>
          </w:tcPr>
          <w:p>
            <w:pPr>
              <w:spacing w:line="280" w:lineRule="exact"/>
              <w:ind w:left="40" w:firstLine="0"/>
              <w:jc w:val="left"/>
            </w:pPr>
            <w:r>
              <w:rPr>
                <w:rFonts w:hint="eastAsia" w:ascii="宋体" w:hAnsi="宋体" w:eastAsia="宋体"/>
                <w:color w:val="000000"/>
                <w:sz w:val="18"/>
              </w:rPr>
              <w:t>仅支持当前频道搜索</w:t>
            </w:r>
          </w:p>
        </w:tc>
      </w:tr>
    </w:tbl>
    <w:p>
      <w:pPr>
        <w:spacing w:line="300" w:lineRule="exact"/>
        <w:ind w:firstLine="1500"/>
        <w:jc w:val="left"/>
      </w:pPr>
      <w:r>
        <w:rPr>
          <w:rFonts w:hint="eastAsia" w:ascii="宋体" w:hAnsi="宋体" w:eastAsia="宋体"/>
          <w:color w:val="000000"/>
          <w:sz w:val="20"/>
        </w:rPr>
        <w:t>【题目要求】</w:t>
      </w:r>
    </w:p>
    <w:p>
      <w:pPr>
        <w:spacing w:line="300" w:lineRule="exact"/>
        <w:ind w:left="1500" w:firstLine="0"/>
        <w:jc w:val="both"/>
      </w:pPr>
      <w:r>
        <w:rPr>
          <w:rFonts w:hint="eastAsia" w:ascii="宋体" w:hAnsi="宋体" w:eastAsia="宋体"/>
          <w:color w:val="000000"/>
          <w:sz w:val="20"/>
        </w:rPr>
        <w:t>根据测试用例模板，按照需求描述，使用测试用例常用方法对题目中的功能模块设计测试用例，寻找该模块中存在的缺陷，并提交发现的缺陷。</w:t>
      </w:r>
    </w:p>
    <w:p>
      <w:pPr>
        <w:spacing w:line="300" w:lineRule="exact"/>
        <w:ind w:firstLine="1500"/>
        <w:jc w:val="left"/>
      </w:pPr>
      <w:r>
        <w:rPr>
          <w:rFonts w:hint="eastAsia" w:ascii="宋体" w:hAnsi="宋体" w:eastAsia="宋体"/>
          <w:color w:val="000000"/>
          <w:sz w:val="20"/>
        </w:rPr>
        <w:t>【答案提交】</w:t>
      </w:r>
    </w:p>
    <w:p>
      <w:pPr>
        <w:spacing w:line="300" w:lineRule="exact"/>
        <w:ind w:firstLine="1500"/>
        <w:jc w:val="left"/>
      </w:pPr>
      <w:r>
        <w:rPr>
          <w:rFonts w:hint="eastAsia" w:ascii="宋体" w:hAnsi="宋体" w:eastAsia="宋体"/>
          <w:color w:val="000000"/>
          <w:sz w:val="20"/>
        </w:rPr>
        <w:t>【测试用例Excel答案】</w:t>
      </w:r>
    </w:p>
    <w:tbl>
      <w:tblPr>
        <w:tblStyle w:val="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540"/>
        <w:gridCol w:w="700"/>
        <w:gridCol w:w="1540"/>
        <w:gridCol w:w="1120"/>
        <w:gridCol w:w="2540"/>
        <w:gridCol w:w="1260"/>
        <w:gridCol w:w="840"/>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40" w:hRule="atLeast"/>
          <w:jc w:val="right"/>
        </w:trPr>
        <w:tc>
          <w:tcPr>
            <w:tcW w:w="1540" w:type="dxa"/>
            <w:vAlign w:val="center"/>
          </w:tcPr>
          <w:p>
            <w:pPr>
              <w:spacing w:line="252" w:lineRule="exact"/>
              <w:ind w:firstLine="0"/>
              <w:jc w:val="left"/>
            </w:pPr>
            <w:r>
              <w:rPr>
                <w:rFonts w:hint="eastAsia" w:ascii="宋体" w:hAnsi="宋体" w:eastAsia="宋体"/>
                <w:color w:val="000000"/>
                <w:sz w:val="18"/>
              </w:rPr>
              <w:t>用例编号</w:t>
            </w:r>
          </w:p>
        </w:tc>
        <w:tc>
          <w:tcPr>
            <w:tcW w:w="700" w:type="dxa"/>
            <w:vAlign w:val="top"/>
          </w:tcPr>
          <w:p>
            <w:pPr>
              <w:spacing w:line="300" w:lineRule="exact"/>
              <w:ind w:firstLine="0"/>
              <w:jc w:val="both"/>
            </w:pPr>
            <w:r>
              <w:rPr>
                <w:rFonts w:hint="eastAsia" w:ascii="宋体" w:hAnsi="宋体" w:eastAsia="宋体"/>
                <w:color w:val="000000"/>
                <w:sz w:val="18"/>
              </w:rPr>
              <w:t>测试对</w:t>
            </w:r>
          </w:p>
          <w:p>
            <w:pPr>
              <w:spacing w:line="207" w:lineRule="exact"/>
              <w:ind w:firstLine="0"/>
              <w:jc w:val="left"/>
            </w:pPr>
            <w:r>
              <w:rPr>
                <w:rFonts w:hint="eastAsia" w:ascii="宋体" w:hAnsi="宋体" w:eastAsia="宋体"/>
                <w:color w:val="000000"/>
                <w:sz w:val="18"/>
              </w:rPr>
              <w:t>象</w:t>
            </w:r>
          </w:p>
        </w:tc>
        <w:tc>
          <w:tcPr>
            <w:tcW w:w="1540" w:type="dxa"/>
            <w:vAlign w:val="center"/>
          </w:tcPr>
          <w:p>
            <w:pPr>
              <w:spacing w:line="260" w:lineRule="exact"/>
              <w:ind w:firstLine="0"/>
              <w:jc w:val="left"/>
            </w:pPr>
            <w:r>
              <w:rPr>
                <w:rFonts w:hint="eastAsia" w:ascii="宋体" w:hAnsi="宋体" w:eastAsia="宋体"/>
                <w:color w:val="000000"/>
                <w:sz w:val="18"/>
              </w:rPr>
              <w:t>测试点</w:t>
            </w:r>
          </w:p>
        </w:tc>
        <w:tc>
          <w:tcPr>
            <w:tcW w:w="1120" w:type="dxa"/>
            <w:vAlign w:val="center"/>
          </w:tcPr>
          <w:p>
            <w:pPr>
              <w:spacing w:line="260" w:lineRule="exact"/>
              <w:ind w:firstLine="0"/>
              <w:jc w:val="left"/>
            </w:pPr>
            <w:r>
              <w:rPr>
                <w:rFonts w:hint="eastAsia" w:ascii="宋体" w:hAnsi="宋体" w:eastAsia="宋体"/>
                <w:color w:val="000000"/>
                <w:sz w:val="18"/>
              </w:rPr>
              <w:t>测试环境</w:t>
            </w:r>
          </w:p>
        </w:tc>
        <w:tc>
          <w:tcPr>
            <w:tcW w:w="2540" w:type="dxa"/>
            <w:vAlign w:val="center"/>
          </w:tcPr>
          <w:p>
            <w:pPr>
              <w:spacing w:line="252" w:lineRule="exact"/>
              <w:ind w:firstLine="0"/>
              <w:jc w:val="left"/>
            </w:pPr>
            <w:r>
              <w:rPr>
                <w:rFonts w:hint="eastAsia" w:ascii="宋体" w:hAnsi="宋体" w:eastAsia="宋体"/>
                <w:color w:val="000000"/>
                <w:sz w:val="18"/>
              </w:rPr>
              <w:t>操作步骤</w:t>
            </w:r>
          </w:p>
        </w:tc>
        <w:tc>
          <w:tcPr>
            <w:tcW w:w="1260" w:type="dxa"/>
            <w:vAlign w:val="center"/>
          </w:tcPr>
          <w:p>
            <w:pPr>
              <w:spacing w:line="260" w:lineRule="exact"/>
              <w:ind w:firstLine="0"/>
              <w:jc w:val="left"/>
            </w:pPr>
            <w:r>
              <w:rPr>
                <w:rFonts w:hint="eastAsia" w:ascii="宋体" w:hAnsi="宋体" w:eastAsia="宋体"/>
                <w:color w:val="000000"/>
                <w:sz w:val="18"/>
              </w:rPr>
              <w:t>测试输入</w:t>
            </w:r>
          </w:p>
        </w:tc>
        <w:tc>
          <w:tcPr>
            <w:tcW w:w="840" w:type="dxa"/>
            <w:vAlign w:val="center"/>
          </w:tcPr>
          <w:p>
            <w:pPr>
              <w:spacing w:line="280" w:lineRule="exact"/>
              <w:ind w:firstLine="0"/>
              <w:jc w:val="left"/>
            </w:pPr>
            <w:r>
              <w:rPr>
                <w:rFonts w:hint="eastAsia" w:ascii="宋体" w:hAnsi="宋体" w:eastAsia="宋体"/>
                <w:color w:val="000000"/>
                <w:sz w:val="18"/>
              </w:rPr>
              <w:t>用例级别</w:t>
            </w:r>
          </w:p>
        </w:tc>
        <w:tc>
          <w:tcPr>
            <w:tcW w:w="1540" w:type="dxa"/>
            <w:vAlign w:val="center"/>
          </w:tcPr>
          <w:p>
            <w:pPr>
              <w:spacing w:line="260" w:lineRule="exact"/>
              <w:ind w:firstLine="0"/>
              <w:jc w:val="left"/>
            </w:pPr>
            <w:r>
              <w:rPr>
                <w:rFonts w:hint="eastAsia" w:ascii="宋体" w:hAnsi="宋体" w:eastAsia="宋体"/>
                <w:color w:val="000000"/>
                <w:sz w:val="18"/>
              </w:rPr>
              <w:t>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60" w:hRule="atLeast"/>
          <w:jc w:val="right"/>
        </w:trPr>
        <w:tc>
          <w:tcPr>
            <w:tcW w:w="1540" w:type="dxa"/>
            <w:vAlign w:val="center"/>
          </w:tcPr>
          <w:p>
            <w:pPr>
              <w:spacing w:line="288" w:lineRule="exact"/>
              <w:ind w:firstLine="0"/>
              <w:jc w:val="left"/>
            </w:pPr>
            <w:r>
              <w:rPr>
                <w:rFonts w:hint="eastAsia" w:ascii="宋体" w:hAnsi="宋体" w:eastAsia="宋体"/>
                <w:color w:val="000000"/>
                <w:sz w:val="18"/>
              </w:rPr>
              <w:t>LQ-Login-001</w:t>
            </w:r>
          </w:p>
        </w:tc>
        <w:tc>
          <w:tcPr>
            <w:tcW w:w="700" w:type="dxa"/>
            <w:vAlign w:val="center"/>
          </w:tcPr>
          <w:p>
            <w:pPr>
              <w:spacing w:line="245" w:lineRule="exact"/>
              <w:ind w:firstLine="0"/>
              <w:jc w:val="left"/>
            </w:pPr>
            <w:r>
              <w:rPr>
                <w:rFonts w:hint="eastAsia" w:ascii="宋体" w:hAnsi="宋体" w:eastAsia="宋体"/>
                <w:color w:val="000000"/>
                <w:sz w:val="18"/>
              </w:rPr>
              <w:t>登录</w:t>
            </w:r>
          </w:p>
        </w:tc>
        <w:tc>
          <w:tcPr>
            <w:tcW w:w="1540" w:type="dxa"/>
            <w:vAlign w:val="top"/>
          </w:tcPr>
          <w:p>
            <w:pPr>
              <w:spacing w:before="19" w:line="300" w:lineRule="exact"/>
              <w:ind w:firstLine="0"/>
              <w:jc w:val="right"/>
            </w:pPr>
            <w:r>
              <w:rPr>
                <w:rFonts w:hint="eastAsia" w:ascii="宋体" w:hAnsi="宋体" w:eastAsia="宋体"/>
                <w:color w:val="000000"/>
                <w:sz w:val="18"/>
              </w:rPr>
              <w:t>测试登录时，输入</w:t>
            </w:r>
          </w:p>
          <w:p>
            <w:pPr>
              <w:spacing w:line="300" w:lineRule="exact"/>
              <w:ind w:firstLine="0"/>
              <w:jc w:val="right"/>
            </w:pPr>
            <w:r>
              <w:rPr>
                <w:rFonts w:hint="eastAsia" w:ascii="宋体" w:hAnsi="宋体" w:eastAsia="宋体"/>
                <w:color w:val="000000"/>
                <w:sz w:val="18"/>
              </w:rPr>
              <w:t>正确的用户名和正</w:t>
            </w:r>
          </w:p>
          <w:p>
            <w:pPr>
              <w:spacing w:line="300" w:lineRule="exact"/>
              <w:ind w:firstLine="0"/>
              <w:jc w:val="right"/>
            </w:pPr>
            <w:r>
              <w:rPr>
                <w:rFonts w:hint="eastAsia" w:ascii="宋体" w:hAnsi="宋体" w:eastAsia="宋体"/>
                <w:color w:val="000000"/>
                <w:sz w:val="18"/>
              </w:rPr>
              <w:t>确的密码，系统的</w:t>
            </w:r>
          </w:p>
          <w:p>
            <w:pPr>
              <w:spacing w:line="300" w:lineRule="exact"/>
              <w:ind w:firstLine="0"/>
              <w:jc w:val="left"/>
            </w:pPr>
            <w:r>
              <w:rPr>
                <w:rFonts w:hint="eastAsia" w:ascii="宋体" w:hAnsi="宋体" w:eastAsia="宋体"/>
                <w:color w:val="000000"/>
                <w:sz w:val="18"/>
              </w:rPr>
              <w:t>响应情况</w:t>
            </w:r>
          </w:p>
        </w:tc>
        <w:tc>
          <w:tcPr>
            <w:tcW w:w="1120" w:type="dxa"/>
            <w:vAlign w:val="top"/>
          </w:tcPr>
          <w:p>
            <w:pPr>
              <w:spacing w:before="325" w:line="280" w:lineRule="exact"/>
              <w:ind w:firstLine="0"/>
              <w:jc w:val="right"/>
            </w:pPr>
            <w:r>
              <w:rPr>
                <w:rFonts w:hint="eastAsia" w:ascii="宋体" w:hAnsi="宋体" w:eastAsia="宋体"/>
                <w:color w:val="000000"/>
                <w:sz w:val="18"/>
              </w:rPr>
              <w:t>测试环境已搭</w:t>
            </w:r>
          </w:p>
          <w:p>
            <w:pPr>
              <w:spacing w:line="280" w:lineRule="exact"/>
              <w:ind w:firstLine="0"/>
              <w:jc w:val="left"/>
            </w:pPr>
            <w:r>
              <w:rPr>
                <w:rFonts w:hint="eastAsia" w:ascii="宋体" w:hAnsi="宋体" w:eastAsia="宋体"/>
                <w:color w:val="000000"/>
                <w:sz w:val="18"/>
              </w:rPr>
              <w:t>建完毕</w:t>
            </w:r>
          </w:p>
        </w:tc>
        <w:tc>
          <w:tcPr>
            <w:tcW w:w="2540" w:type="dxa"/>
            <w:vAlign w:val="top"/>
          </w:tcPr>
          <w:p>
            <w:pPr>
              <w:spacing w:before="19" w:line="300" w:lineRule="exact"/>
              <w:jc w:val="center"/>
            </w:pPr>
            <w:r>
              <w:rPr>
                <w:rFonts w:hint="eastAsia" w:ascii="宋体" w:hAnsi="宋体" w:eastAsia="宋体"/>
                <w:color w:val="000000"/>
                <w:sz w:val="18"/>
              </w:rPr>
              <w:t>1．打开LQ登录界面；2．在“用户</w:t>
            </w:r>
          </w:p>
          <w:p>
            <w:pPr>
              <w:spacing w:line="300" w:lineRule="exact"/>
              <w:ind w:firstLine="0"/>
              <w:jc w:val="left"/>
            </w:pPr>
            <w:r>
              <w:rPr>
                <w:rFonts w:hint="eastAsia" w:ascii="宋体" w:hAnsi="宋体" w:eastAsia="宋体"/>
                <w:color w:val="000000"/>
                <w:sz w:val="18"/>
              </w:rPr>
              <w:t>名”输入框输入正确的用户名；</w:t>
            </w:r>
          </w:p>
          <w:p>
            <w:pPr>
              <w:spacing w:line="300" w:lineRule="exact"/>
              <w:ind w:firstLine="0"/>
              <w:jc w:val="right"/>
            </w:pPr>
            <w:r>
              <w:rPr>
                <w:rFonts w:hint="eastAsia" w:ascii="宋体" w:hAnsi="宋体" w:eastAsia="宋体"/>
                <w:color w:val="000000"/>
                <w:sz w:val="18"/>
              </w:rPr>
              <w:t>3．在“密码”输入框输入正确的</w:t>
            </w:r>
          </w:p>
          <w:p>
            <w:pPr>
              <w:spacing w:line="300" w:lineRule="exact"/>
              <w:ind w:firstLine="0"/>
              <w:jc w:val="left"/>
            </w:pPr>
            <w:r>
              <w:rPr>
                <w:rFonts w:hint="eastAsia" w:ascii="宋体" w:hAnsi="宋体" w:eastAsia="宋体"/>
                <w:color w:val="000000"/>
                <w:sz w:val="18"/>
              </w:rPr>
              <w:t>密码；4．点击“登录”。</w:t>
            </w:r>
          </w:p>
        </w:tc>
        <w:tc>
          <w:tcPr>
            <w:tcW w:w="1260" w:type="dxa"/>
            <w:vAlign w:val="top"/>
          </w:tcPr>
          <w:p>
            <w:pPr>
              <w:spacing w:before="163" w:line="300" w:lineRule="exact"/>
              <w:ind w:firstLine="0"/>
              <w:jc w:val="left"/>
            </w:pPr>
            <w:r>
              <w:rPr>
                <w:rFonts w:hint="eastAsia" w:ascii="宋体" w:hAnsi="宋体" w:eastAsia="宋体"/>
                <w:color w:val="000000"/>
                <w:sz w:val="18"/>
              </w:rPr>
              <w:t>用户名：</w:t>
            </w:r>
          </w:p>
          <w:p>
            <w:pPr>
              <w:spacing w:line="300" w:lineRule="exact"/>
              <w:ind w:left="20" w:firstLine="0"/>
              <w:jc w:val="right"/>
            </w:pPr>
            <w:r>
              <w:rPr>
                <w:rFonts w:hint="eastAsia" w:ascii="宋体" w:hAnsi="宋体" w:eastAsia="宋体"/>
                <w:color w:val="000000"/>
                <w:sz w:val="18"/>
              </w:rPr>
              <w:t>dongling</w:t>
            </w:r>
            <w:r>
              <w:rPr>
                <w:rFonts w:hint="eastAsia" w:ascii="宋体" w:hAnsi="宋体" w:eastAsia="宋体"/>
                <w:color w:val="000000"/>
                <w:sz w:val="18"/>
              </w:rPr>
              <w:tab/>
              <w:t>密</w:t>
            </w:r>
          </w:p>
          <w:p>
            <w:pPr>
              <w:spacing w:line="300" w:lineRule="exact"/>
              <w:ind w:firstLine="0"/>
              <w:jc w:val="left"/>
            </w:pPr>
            <w:r>
              <w:rPr>
                <w:rFonts w:hint="eastAsia" w:ascii="宋体" w:hAnsi="宋体" w:eastAsia="宋体"/>
                <w:color w:val="000000"/>
                <w:sz w:val="18"/>
              </w:rPr>
              <w:t>码：123456</w:t>
            </w:r>
          </w:p>
        </w:tc>
        <w:tc>
          <w:tcPr>
            <w:tcW w:w="840" w:type="dxa"/>
            <w:vAlign w:val="center"/>
          </w:tcPr>
          <w:p>
            <w:pPr>
              <w:spacing w:line="216" w:lineRule="exact"/>
              <w:ind w:firstLine="0"/>
              <w:jc w:val="left"/>
            </w:pPr>
            <w:r>
              <w:rPr>
                <w:rFonts w:hint="eastAsia" w:ascii="宋体" w:hAnsi="宋体" w:eastAsia="宋体"/>
                <w:color w:val="000000"/>
                <w:sz w:val="18"/>
              </w:rPr>
              <w:t>BVTs</w:t>
            </w:r>
          </w:p>
        </w:tc>
        <w:tc>
          <w:tcPr>
            <w:tcW w:w="1540" w:type="dxa"/>
            <w:vAlign w:val="top"/>
          </w:tcPr>
          <w:p>
            <w:pPr>
              <w:spacing w:before="325" w:line="280" w:lineRule="exact"/>
              <w:ind w:firstLine="0"/>
              <w:jc w:val="right"/>
            </w:pPr>
            <w:r>
              <w:rPr>
                <w:rFonts w:hint="eastAsia" w:ascii="宋体" w:hAnsi="宋体" w:eastAsia="宋体"/>
                <w:color w:val="000000"/>
                <w:sz w:val="18"/>
              </w:rPr>
              <w:t>成功登录系统，并</w:t>
            </w:r>
          </w:p>
          <w:p>
            <w:pPr>
              <w:spacing w:line="280" w:lineRule="exact"/>
              <w:ind w:firstLine="0"/>
              <w:jc w:val="left"/>
            </w:pPr>
            <w:r>
              <w:rPr>
                <w:rFonts w:hint="eastAsia" w:ascii="宋体" w:hAnsi="宋体" w:eastAsia="宋体"/>
                <w:color w:val="000000"/>
                <w:sz w:val="18"/>
              </w:rPr>
              <w:t>跳转至个人中心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60" w:hRule="atLeast"/>
          <w:jc w:val="right"/>
        </w:trPr>
        <w:tc>
          <w:tcPr>
            <w:tcW w:w="1540" w:type="dxa"/>
            <w:vAlign w:val="center"/>
          </w:tcPr>
          <w:p>
            <w:pPr>
              <w:spacing w:line="270" w:lineRule="exact"/>
              <w:ind w:firstLine="0"/>
              <w:jc w:val="left"/>
            </w:pPr>
            <w:r>
              <w:rPr>
                <w:rFonts w:hint="eastAsia" w:ascii="宋体" w:hAnsi="宋体" w:eastAsia="宋体"/>
                <w:color w:val="000000"/>
                <w:sz w:val="18"/>
              </w:rPr>
              <w:t>LQ-Login-002</w:t>
            </w:r>
          </w:p>
        </w:tc>
        <w:tc>
          <w:tcPr>
            <w:tcW w:w="700" w:type="dxa"/>
            <w:vAlign w:val="center"/>
          </w:tcPr>
          <w:p>
            <w:pPr>
              <w:spacing w:line="252" w:lineRule="exact"/>
              <w:ind w:firstLine="0"/>
              <w:jc w:val="left"/>
            </w:pPr>
            <w:r>
              <w:rPr>
                <w:rFonts w:hint="eastAsia" w:ascii="宋体" w:hAnsi="宋体" w:eastAsia="宋体"/>
                <w:color w:val="000000"/>
                <w:sz w:val="18"/>
              </w:rPr>
              <w:t>登录</w:t>
            </w:r>
          </w:p>
        </w:tc>
        <w:tc>
          <w:tcPr>
            <w:tcW w:w="1540" w:type="dxa"/>
            <w:vAlign w:val="top"/>
          </w:tcPr>
          <w:p>
            <w:pPr>
              <w:spacing w:before="19" w:line="300" w:lineRule="exact"/>
              <w:ind w:firstLine="0"/>
              <w:jc w:val="right"/>
            </w:pPr>
            <w:r>
              <w:rPr>
                <w:rFonts w:hint="eastAsia" w:ascii="宋体" w:hAnsi="宋体" w:eastAsia="宋体"/>
                <w:color w:val="000000"/>
                <w:sz w:val="18"/>
              </w:rPr>
              <w:t>测试登录时，输入</w:t>
            </w:r>
          </w:p>
          <w:p>
            <w:pPr>
              <w:spacing w:line="300" w:lineRule="exact"/>
              <w:ind w:firstLine="0"/>
              <w:jc w:val="right"/>
            </w:pPr>
            <w:r>
              <w:rPr>
                <w:rFonts w:hint="eastAsia" w:ascii="宋体" w:hAnsi="宋体" w:eastAsia="宋体"/>
                <w:color w:val="000000"/>
                <w:sz w:val="18"/>
              </w:rPr>
              <w:t>正确的用户名、错</w:t>
            </w:r>
          </w:p>
          <w:p>
            <w:pPr>
              <w:spacing w:line="300" w:lineRule="exact"/>
              <w:ind w:firstLine="0"/>
              <w:jc w:val="right"/>
            </w:pPr>
            <w:r>
              <w:rPr>
                <w:rFonts w:hint="eastAsia" w:ascii="宋体" w:hAnsi="宋体" w:eastAsia="宋体"/>
                <w:color w:val="000000"/>
                <w:sz w:val="18"/>
              </w:rPr>
              <w:t>误的密码（少于标</w:t>
            </w:r>
          </w:p>
          <w:p>
            <w:pPr>
              <w:spacing w:line="300" w:lineRule="exact"/>
              <w:ind w:firstLine="0"/>
              <w:jc w:val="right"/>
            </w:pPr>
            <w:r>
              <w:rPr>
                <w:rFonts w:hint="eastAsia" w:ascii="宋体" w:hAnsi="宋体" w:eastAsia="宋体"/>
                <w:color w:val="000000"/>
                <w:sz w:val="18"/>
              </w:rPr>
              <w:t>准位数），系统的响</w:t>
            </w:r>
          </w:p>
          <w:p>
            <w:pPr>
              <w:spacing w:line="300" w:lineRule="exact"/>
              <w:ind w:firstLine="0"/>
              <w:jc w:val="left"/>
            </w:pPr>
            <w:r>
              <w:rPr>
                <w:rFonts w:hint="eastAsia" w:ascii="宋体" w:hAnsi="宋体" w:eastAsia="宋体"/>
                <w:color w:val="000000"/>
                <w:sz w:val="18"/>
              </w:rPr>
              <w:t>应情况</w:t>
            </w:r>
          </w:p>
        </w:tc>
        <w:tc>
          <w:tcPr>
            <w:tcW w:w="1120" w:type="dxa"/>
            <w:vAlign w:val="top"/>
          </w:tcPr>
          <w:p>
            <w:pPr>
              <w:spacing w:before="486" w:line="300" w:lineRule="exact"/>
              <w:ind w:firstLine="0"/>
              <w:jc w:val="right"/>
            </w:pPr>
            <w:r>
              <w:rPr>
                <w:rFonts w:hint="eastAsia" w:ascii="宋体" w:hAnsi="宋体" w:eastAsia="宋体"/>
                <w:color w:val="000000"/>
                <w:sz w:val="18"/>
              </w:rPr>
              <w:t>测试环境已搭</w:t>
            </w:r>
          </w:p>
          <w:p>
            <w:pPr>
              <w:spacing w:line="300" w:lineRule="exact"/>
              <w:ind w:firstLine="0"/>
              <w:jc w:val="left"/>
            </w:pPr>
            <w:r>
              <w:rPr>
                <w:rFonts w:hint="eastAsia" w:ascii="宋体" w:hAnsi="宋体" w:eastAsia="宋体"/>
                <w:color w:val="000000"/>
                <w:sz w:val="18"/>
              </w:rPr>
              <w:t>建完毕</w:t>
            </w:r>
          </w:p>
        </w:tc>
        <w:tc>
          <w:tcPr>
            <w:tcW w:w="2540" w:type="dxa"/>
            <w:vAlign w:val="top"/>
          </w:tcPr>
          <w:p>
            <w:pPr>
              <w:spacing w:before="19" w:line="300" w:lineRule="exact"/>
              <w:ind w:firstLine="0"/>
              <w:jc w:val="both"/>
            </w:pPr>
            <w:r>
              <w:rPr>
                <w:rFonts w:hint="eastAsia" w:ascii="宋体" w:hAnsi="宋体" w:eastAsia="宋体"/>
                <w:color w:val="000000"/>
                <w:sz w:val="18"/>
              </w:rPr>
              <w:t>1．打开LQ登录界面；2．在“用户</w:t>
            </w:r>
          </w:p>
          <w:p>
            <w:pPr>
              <w:spacing w:line="300" w:lineRule="exact"/>
              <w:ind w:firstLine="0"/>
              <w:jc w:val="left"/>
            </w:pPr>
            <w:r>
              <w:rPr>
                <w:rFonts w:hint="eastAsia" w:ascii="宋体" w:hAnsi="宋体" w:eastAsia="宋体"/>
                <w:color w:val="000000"/>
                <w:sz w:val="18"/>
              </w:rPr>
              <w:t>名”输入框输入正确的用户名；</w:t>
            </w:r>
          </w:p>
          <w:p>
            <w:pPr>
              <w:spacing w:line="300" w:lineRule="exact"/>
              <w:ind w:firstLine="0"/>
              <w:jc w:val="right"/>
            </w:pPr>
            <w:r>
              <w:rPr>
                <w:rFonts w:hint="eastAsia" w:ascii="宋体" w:hAnsi="宋体" w:eastAsia="宋体"/>
                <w:color w:val="000000"/>
                <w:sz w:val="18"/>
              </w:rPr>
              <w:t>3．在“密码”输入框输入错误的</w:t>
            </w:r>
          </w:p>
          <w:p>
            <w:pPr>
              <w:spacing w:line="300" w:lineRule="exact"/>
              <w:ind w:firstLine="0"/>
              <w:jc w:val="right"/>
            </w:pPr>
            <w:r>
              <w:rPr>
                <w:rFonts w:hint="eastAsia" w:ascii="宋体" w:hAnsi="宋体" w:eastAsia="宋体"/>
                <w:color w:val="000000"/>
                <w:sz w:val="18"/>
              </w:rPr>
              <w:t>密码（少于标准位数，取5位）；</w:t>
            </w:r>
          </w:p>
          <w:p>
            <w:pPr>
              <w:spacing w:line="300" w:lineRule="exact"/>
              <w:ind w:firstLine="0"/>
              <w:jc w:val="left"/>
            </w:pPr>
            <w:r>
              <w:rPr>
                <w:rFonts w:hint="eastAsia" w:ascii="宋体" w:hAnsi="宋体" w:eastAsia="宋体"/>
                <w:color w:val="000000"/>
                <w:sz w:val="18"/>
              </w:rPr>
              <w:t>4．点击“登录”。</w:t>
            </w:r>
          </w:p>
        </w:tc>
        <w:tc>
          <w:tcPr>
            <w:tcW w:w="1260" w:type="dxa"/>
            <w:vAlign w:val="top"/>
          </w:tcPr>
          <w:p>
            <w:pPr>
              <w:spacing w:before="486" w:line="300" w:lineRule="exact"/>
              <w:ind w:firstLine="0"/>
              <w:jc w:val="right"/>
            </w:pPr>
            <w:r>
              <w:rPr>
                <w:rFonts w:hint="eastAsia" w:ascii="宋体" w:hAnsi="宋体" w:eastAsia="宋体"/>
                <w:color w:val="000000"/>
                <w:sz w:val="18"/>
              </w:rPr>
              <w:t>用户名：董皊</w:t>
            </w:r>
          </w:p>
          <w:p>
            <w:pPr>
              <w:spacing w:line="300" w:lineRule="exact"/>
              <w:ind w:firstLine="0"/>
              <w:jc w:val="left"/>
            </w:pPr>
            <w:r>
              <w:rPr>
                <w:rFonts w:hint="eastAsia" w:ascii="宋体" w:hAnsi="宋体" w:eastAsia="宋体"/>
                <w:color w:val="000000"/>
                <w:sz w:val="18"/>
              </w:rPr>
              <w:t>密码：12345</w:t>
            </w:r>
          </w:p>
        </w:tc>
        <w:tc>
          <w:tcPr>
            <w:tcW w:w="840" w:type="dxa"/>
            <w:vAlign w:val="center"/>
          </w:tcPr>
          <w:p>
            <w:pPr>
              <w:spacing w:line="207" w:lineRule="exact"/>
              <w:ind w:firstLine="0"/>
              <w:jc w:val="left"/>
            </w:pPr>
            <w:r>
              <w:rPr>
                <w:rFonts w:hint="eastAsia" w:ascii="宋体" w:hAnsi="宋体" w:eastAsia="宋体"/>
                <w:color w:val="000000"/>
                <w:sz w:val="18"/>
              </w:rPr>
              <w:t>高</w:t>
            </w:r>
          </w:p>
        </w:tc>
        <w:tc>
          <w:tcPr>
            <w:tcW w:w="1540" w:type="dxa"/>
            <w:vAlign w:val="top"/>
          </w:tcPr>
          <w:p>
            <w:pPr>
              <w:spacing w:before="324" w:line="300" w:lineRule="exact"/>
              <w:ind w:firstLine="0"/>
              <w:jc w:val="left"/>
            </w:pPr>
            <w:r>
              <w:rPr>
                <w:rFonts w:hint="eastAsia" w:ascii="宋体" w:hAnsi="宋体" w:eastAsia="宋体"/>
                <w:color w:val="000000"/>
                <w:sz w:val="18"/>
              </w:rPr>
              <w:t>登录LQ系统失败，</w:t>
            </w:r>
          </w:p>
          <w:p>
            <w:pPr>
              <w:spacing w:line="300" w:lineRule="exact"/>
              <w:ind w:firstLine="0"/>
              <w:jc w:val="right"/>
            </w:pPr>
            <w:r>
              <w:rPr>
                <w:rFonts w:hint="eastAsia" w:ascii="宋体" w:hAnsi="宋体" w:eastAsia="宋体"/>
                <w:color w:val="000000"/>
                <w:sz w:val="18"/>
              </w:rPr>
              <w:t>并提示“用户名或</w:t>
            </w:r>
          </w:p>
          <w:p>
            <w:pPr>
              <w:spacing w:line="300" w:lineRule="exact"/>
              <w:ind w:firstLine="0"/>
              <w:jc w:val="left"/>
            </w:pPr>
            <w:r>
              <w:rPr>
                <w:rFonts w:hint="eastAsia" w:ascii="宋体" w:hAnsi="宋体" w:eastAsia="宋体"/>
                <w:color w:val="000000"/>
                <w:sz w:val="18"/>
              </w:rPr>
              <w:t>密码错误。”</w:t>
            </w:r>
          </w:p>
        </w:tc>
      </w:tr>
    </w:tbl>
    <w:p>
      <w:pPr>
        <w:spacing w:before="20" w:line="260" w:lineRule="exact"/>
        <w:ind w:firstLine="1500"/>
        <w:jc w:val="left"/>
      </w:pPr>
      <w:r>
        <w:rPr>
          <w:rFonts w:hint="eastAsia" w:ascii="宋体" w:hAnsi="宋体" w:eastAsia="宋体"/>
          <w:color w:val="000000"/>
          <w:sz w:val="18"/>
        </w:rPr>
        <w:t>【缺陷报告Excel答案】</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91"/>
        <w:gridCol w:w="891"/>
        <w:gridCol w:w="891"/>
        <w:gridCol w:w="3361"/>
        <w:gridCol w:w="892"/>
        <w:gridCol w:w="1090"/>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jc w:val="center"/>
        </w:trPr>
        <w:tc>
          <w:tcPr>
            <w:tcW w:w="900" w:type="dxa"/>
            <w:vAlign w:val="center"/>
          </w:tcPr>
          <w:p>
            <w:pPr>
              <w:spacing w:line="260" w:lineRule="exact"/>
              <w:jc w:val="center"/>
            </w:pPr>
            <w:r>
              <w:rPr>
                <w:rFonts w:hint="eastAsia" w:ascii="宋体" w:hAnsi="宋体" w:eastAsia="宋体"/>
                <w:color w:val="000000"/>
                <w:sz w:val="18"/>
              </w:rPr>
              <w:t>缺陷编</w:t>
            </w:r>
          </w:p>
        </w:tc>
        <w:tc>
          <w:tcPr>
            <w:tcW w:w="900" w:type="dxa"/>
            <w:vAlign w:val="center"/>
          </w:tcPr>
          <w:p>
            <w:pPr>
              <w:spacing w:line="260" w:lineRule="exact"/>
              <w:jc w:val="center"/>
            </w:pPr>
            <w:r>
              <w:rPr>
                <w:rFonts w:hint="eastAsia" w:ascii="宋体" w:hAnsi="宋体" w:eastAsia="宋体"/>
                <w:color w:val="000000"/>
                <w:sz w:val="18"/>
              </w:rPr>
              <w:t>功能模</w:t>
            </w:r>
          </w:p>
        </w:tc>
        <w:tc>
          <w:tcPr>
            <w:tcW w:w="900" w:type="dxa"/>
            <w:vAlign w:val="center"/>
          </w:tcPr>
          <w:p>
            <w:pPr>
              <w:spacing w:line="260" w:lineRule="exact"/>
              <w:jc w:val="center"/>
            </w:pPr>
            <w:r>
              <w:rPr>
                <w:rFonts w:hint="eastAsia" w:ascii="宋体" w:hAnsi="宋体" w:eastAsia="宋体"/>
                <w:color w:val="000000"/>
                <w:sz w:val="18"/>
              </w:rPr>
              <w:t>缺陷描述</w:t>
            </w:r>
          </w:p>
        </w:tc>
        <w:tc>
          <w:tcPr>
            <w:tcW w:w="3400" w:type="dxa"/>
            <w:vAlign w:val="center"/>
          </w:tcPr>
          <w:p>
            <w:pPr>
              <w:spacing w:line="260" w:lineRule="exact"/>
              <w:ind w:left="40" w:firstLine="0"/>
              <w:jc w:val="left"/>
            </w:pPr>
            <w:r>
              <w:rPr>
                <w:rFonts w:hint="eastAsia" w:ascii="宋体" w:hAnsi="宋体" w:eastAsia="宋体"/>
                <w:color w:val="000000"/>
                <w:sz w:val="18"/>
              </w:rPr>
              <w:t>操作步骤</w:t>
            </w:r>
          </w:p>
        </w:tc>
        <w:tc>
          <w:tcPr>
            <w:tcW w:w="900" w:type="dxa"/>
            <w:vAlign w:val="center"/>
          </w:tcPr>
          <w:p>
            <w:pPr>
              <w:spacing w:line="252" w:lineRule="exact"/>
              <w:jc w:val="center"/>
            </w:pPr>
            <w:r>
              <w:rPr>
                <w:rFonts w:hint="eastAsia" w:ascii="宋体" w:hAnsi="宋体" w:eastAsia="宋体"/>
                <w:color w:val="000000"/>
                <w:sz w:val="18"/>
              </w:rPr>
              <w:t>预期结</w:t>
            </w:r>
          </w:p>
        </w:tc>
        <w:tc>
          <w:tcPr>
            <w:tcW w:w="1100" w:type="dxa"/>
            <w:vAlign w:val="center"/>
          </w:tcPr>
          <w:p>
            <w:pPr>
              <w:spacing w:line="260" w:lineRule="exact"/>
              <w:ind w:left="20" w:firstLine="0"/>
              <w:jc w:val="left"/>
            </w:pPr>
            <w:r>
              <w:rPr>
                <w:rFonts w:hint="eastAsia" w:ascii="宋体" w:hAnsi="宋体" w:eastAsia="宋体"/>
                <w:color w:val="000000"/>
                <w:sz w:val="18"/>
              </w:rPr>
              <w:t>实际结果</w:t>
            </w:r>
          </w:p>
        </w:tc>
        <w:tc>
          <w:tcPr>
            <w:tcW w:w="3260" w:type="dxa"/>
            <w:vAlign w:val="center"/>
          </w:tcPr>
          <w:p>
            <w:pPr>
              <w:spacing w:line="260" w:lineRule="exact"/>
              <w:ind w:left="60" w:firstLine="0"/>
              <w:jc w:val="left"/>
            </w:pPr>
            <w:r>
              <w:rPr>
                <w:rFonts w:hint="eastAsia" w:ascii="宋体" w:hAnsi="宋体" w:eastAsia="宋体"/>
                <w:color w:val="000000"/>
                <w:sz w:val="18"/>
              </w:rPr>
              <w:t>附件说明</w:t>
            </w:r>
          </w:p>
        </w:tc>
      </w:tr>
    </w:tbl>
    <w:p>
      <w:pPr>
        <w:spacing w:line="1" w:lineRule="exact"/>
        <w:sectPr>
          <w:type w:val="continuous"/>
          <w:pgSz w:w="11900" w:h="16840"/>
          <w:pgMar w:top="1440" w:right="340" w:bottom="1440" w:left="340" w:header="0" w:footer="1440" w:gutter="0"/>
          <w:cols w:space="720" w:num="1"/>
          <w:titlePg/>
          <w:docGrid w:type="lines" w:linePitch="312" w:charSpace="0"/>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6"/>
        <w:gridCol w:w="876"/>
        <w:gridCol w:w="877"/>
        <w:gridCol w:w="3380"/>
        <w:gridCol w:w="877"/>
        <w:gridCol w:w="1097"/>
        <w:gridCol w:w="3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880" w:type="dxa"/>
            <w:vAlign w:val="center"/>
          </w:tcPr>
          <w:p>
            <w:pPr>
              <w:spacing w:line="215" w:lineRule="exact"/>
              <w:ind w:left="80" w:firstLine="0"/>
              <w:jc w:val="left"/>
            </w:pPr>
            <w:r>
              <w:rPr>
                <w:rFonts w:hint="eastAsia" w:ascii="宋体" w:hAnsi="宋体" w:eastAsia="宋体"/>
                <w:color w:val="000000"/>
                <w:sz w:val="20"/>
              </w:rPr>
              <w:t>号</w:t>
            </w:r>
          </w:p>
        </w:tc>
        <w:tc>
          <w:tcPr>
            <w:tcW w:w="880" w:type="dxa"/>
            <w:vAlign w:val="center"/>
          </w:tcPr>
          <w:p>
            <w:pPr>
              <w:spacing w:line="215" w:lineRule="exact"/>
              <w:ind w:left="80" w:firstLine="0"/>
              <w:jc w:val="left"/>
            </w:pPr>
            <w:r>
              <w:rPr>
                <w:rFonts w:hint="eastAsia" w:ascii="宋体" w:hAnsi="宋体" w:eastAsia="宋体"/>
                <w:color w:val="000000"/>
                <w:sz w:val="20"/>
              </w:rPr>
              <w:t>块</w:t>
            </w:r>
          </w:p>
        </w:tc>
        <w:tc>
          <w:tcPr>
            <w:tcW w:w="880" w:type="dxa"/>
            <w:vAlign w:val="center"/>
          </w:tcPr>
          <w:p/>
        </w:tc>
        <w:tc>
          <w:tcPr>
            <w:tcW w:w="3400" w:type="dxa"/>
            <w:vAlign w:val="center"/>
          </w:tcPr>
          <w:p/>
        </w:tc>
        <w:tc>
          <w:tcPr>
            <w:tcW w:w="880" w:type="dxa"/>
            <w:vAlign w:val="center"/>
          </w:tcPr>
          <w:p>
            <w:pPr>
              <w:spacing w:line="215" w:lineRule="exact"/>
              <w:ind w:left="80" w:firstLine="0"/>
              <w:jc w:val="left"/>
            </w:pPr>
            <w:r>
              <w:rPr>
                <w:rFonts w:hint="eastAsia" w:ascii="宋体" w:hAnsi="宋体" w:eastAsia="宋体"/>
                <w:color w:val="000000"/>
                <w:sz w:val="20"/>
              </w:rPr>
              <w:t>果</w:t>
            </w:r>
          </w:p>
        </w:tc>
        <w:tc>
          <w:tcPr>
            <w:tcW w:w="1100" w:type="dxa"/>
            <w:vAlign w:val="center"/>
          </w:tcPr>
          <w:p/>
        </w:tc>
        <w:tc>
          <w:tcPr>
            <w:tcW w:w="326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trPr>
        <w:tc>
          <w:tcPr>
            <w:tcW w:w="880" w:type="dxa"/>
            <w:vMerge w:val="restart"/>
            <w:vAlign w:val="top"/>
          </w:tcPr>
          <w:p>
            <w:pPr>
              <w:spacing w:before="55" w:line="220" w:lineRule="exact"/>
              <w:ind w:left="100" w:firstLine="0"/>
              <w:jc w:val="left"/>
            </w:pPr>
            <w:r>
              <w:rPr>
                <w:rFonts w:hint="eastAsia" w:ascii="宋体" w:hAnsi="宋体" w:eastAsia="宋体"/>
                <w:color w:val="000000"/>
                <w:sz w:val="12"/>
              </w:rPr>
              <w:t>1</w:t>
            </w:r>
          </w:p>
        </w:tc>
        <w:tc>
          <w:tcPr>
            <w:tcW w:w="880" w:type="dxa"/>
            <w:vMerge w:val="restart"/>
            <w:vAlign w:val="top"/>
          </w:tcPr>
          <w:p>
            <w:pPr>
              <w:spacing w:before="29" w:line="260" w:lineRule="exact"/>
              <w:ind w:left="80" w:firstLine="0"/>
              <w:jc w:val="left"/>
            </w:pPr>
            <w:r>
              <w:rPr>
                <w:rFonts w:hint="eastAsia" w:ascii="宋体" w:hAnsi="宋体" w:eastAsia="宋体"/>
                <w:color w:val="000000"/>
                <w:sz w:val="20"/>
              </w:rPr>
              <w:t>登录</w:t>
            </w:r>
          </w:p>
        </w:tc>
        <w:tc>
          <w:tcPr>
            <w:tcW w:w="880" w:type="dxa"/>
            <w:vMerge w:val="restart"/>
            <w:vAlign w:val="center"/>
          </w:tcPr>
          <w:p>
            <w:pPr>
              <w:spacing w:line="272" w:lineRule="exact"/>
              <w:jc w:val="center"/>
            </w:pPr>
            <w:r>
              <w:rPr>
                <w:rFonts w:hint="eastAsia" w:ascii="宋体" w:hAnsi="宋体" w:eastAsia="宋体"/>
                <w:color w:val="000000"/>
                <w:sz w:val="20"/>
              </w:rPr>
              <w:t>用户登录</w:t>
            </w:r>
          </w:p>
          <w:p>
            <w:pPr>
              <w:spacing w:line="272" w:lineRule="exact"/>
              <w:jc w:val="center"/>
            </w:pPr>
            <w:r>
              <w:rPr>
                <w:rFonts w:hint="eastAsia" w:ascii="宋体" w:hAnsi="宋体" w:eastAsia="宋体"/>
                <w:color w:val="000000"/>
                <w:sz w:val="20"/>
              </w:rPr>
              <w:t>时，输入</w:t>
            </w:r>
          </w:p>
          <w:p>
            <w:pPr>
              <w:spacing w:line="272" w:lineRule="exact"/>
              <w:jc w:val="center"/>
            </w:pPr>
            <w:r>
              <w:rPr>
                <w:rFonts w:hint="eastAsia" w:ascii="宋体" w:hAnsi="宋体" w:eastAsia="宋体"/>
                <w:color w:val="000000"/>
                <w:sz w:val="20"/>
              </w:rPr>
              <w:t>错误的验</w:t>
            </w:r>
          </w:p>
          <w:p>
            <w:pPr>
              <w:spacing w:line="272" w:lineRule="exact"/>
              <w:jc w:val="center"/>
            </w:pPr>
            <w:r>
              <w:rPr>
                <w:rFonts w:hint="eastAsia" w:ascii="宋体" w:hAnsi="宋体" w:eastAsia="宋体"/>
                <w:color w:val="000000"/>
                <w:sz w:val="20"/>
              </w:rPr>
              <w:t>证码，依</w:t>
            </w:r>
          </w:p>
          <w:p>
            <w:pPr>
              <w:spacing w:line="300" w:lineRule="exact"/>
              <w:jc w:val="center"/>
            </w:pPr>
            <w:r>
              <w:rPr>
                <w:rFonts w:hint="eastAsia" w:ascii="宋体" w:hAnsi="宋体" w:eastAsia="宋体"/>
                <w:color w:val="000000"/>
                <w:sz w:val="20"/>
              </w:rPr>
              <w:t>然登录成</w:t>
            </w:r>
          </w:p>
          <w:p>
            <w:pPr>
              <w:spacing w:line="230" w:lineRule="exact"/>
              <w:ind w:left="60" w:firstLine="0"/>
              <w:jc w:val="left"/>
            </w:pPr>
            <w:r>
              <w:rPr>
                <w:rFonts w:hint="eastAsia" w:ascii="宋体" w:hAnsi="宋体" w:eastAsia="宋体"/>
                <w:color w:val="000000"/>
                <w:sz w:val="20"/>
              </w:rPr>
              <w:t>功</w:t>
            </w:r>
          </w:p>
        </w:tc>
        <w:tc>
          <w:tcPr>
            <w:tcW w:w="3400" w:type="dxa"/>
            <w:vMerge w:val="restart"/>
            <w:vAlign w:val="center"/>
          </w:tcPr>
          <w:p>
            <w:pPr>
              <w:spacing w:line="300" w:lineRule="exact"/>
              <w:jc w:val="center"/>
            </w:pPr>
            <w:r>
              <w:rPr>
                <w:rFonts w:hint="eastAsia" w:ascii="宋体" w:hAnsi="宋体" w:eastAsia="宋体"/>
                <w:color w:val="000000"/>
                <w:sz w:val="16"/>
              </w:rPr>
              <w:t>1．主页→点击【会员登录】，打开登录</w:t>
            </w:r>
          </w:p>
          <w:p>
            <w:pPr>
              <w:spacing w:line="272" w:lineRule="exact"/>
              <w:ind w:left="80" w:firstLine="0"/>
              <w:jc w:val="left"/>
            </w:pPr>
            <w:r>
              <w:rPr>
                <w:rFonts w:hint="eastAsia" w:ascii="宋体" w:hAnsi="宋体" w:eastAsia="宋体"/>
                <w:color w:val="000000"/>
                <w:sz w:val="20"/>
              </w:rPr>
              <w:t>页面；</w:t>
            </w:r>
          </w:p>
          <w:p>
            <w:pPr>
              <w:spacing w:line="300" w:lineRule="exact"/>
              <w:ind w:left="80" w:firstLine="0"/>
              <w:jc w:val="left"/>
            </w:pPr>
            <w:r>
              <w:rPr>
                <w:rFonts w:hint="eastAsia" w:ascii="宋体" w:hAnsi="宋体" w:eastAsia="宋体"/>
                <w:color w:val="000000"/>
                <w:sz w:val="20"/>
              </w:rPr>
              <w:t>2．输入正确的用户名；</w:t>
            </w:r>
          </w:p>
          <w:p>
            <w:pPr>
              <w:spacing w:line="300" w:lineRule="exact"/>
              <w:ind w:left="80" w:firstLine="0"/>
              <w:jc w:val="left"/>
            </w:pPr>
            <w:r>
              <w:rPr>
                <w:rFonts w:hint="eastAsia" w:ascii="宋体" w:hAnsi="宋体" w:eastAsia="宋体"/>
                <w:color w:val="000000"/>
                <w:sz w:val="16"/>
              </w:rPr>
              <w:t>3．输入正确的密码；</w:t>
            </w:r>
          </w:p>
          <w:p>
            <w:pPr>
              <w:spacing w:line="300" w:lineRule="exact"/>
              <w:ind w:left="80" w:firstLine="0"/>
              <w:jc w:val="left"/>
            </w:pPr>
            <w:r>
              <w:rPr>
                <w:rFonts w:hint="eastAsia" w:ascii="宋体" w:hAnsi="宋体" w:eastAsia="宋体"/>
                <w:color w:val="000000"/>
                <w:sz w:val="20"/>
              </w:rPr>
              <w:t>4．输入错误的验证码；</w:t>
            </w:r>
          </w:p>
          <w:p>
            <w:pPr>
              <w:spacing w:line="300" w:lineRule="exact"/>
              <w:ind w:left="80" w:firstLine="0"/>
              <w:jc w:val="left"/>
            </w:pPr>
            <w:r>
              <w:rPr>
                <w:rFonts w:hint="eastAsia" w:ascii="宋体" w:hAnsi="宋体" w:eastAsia="宋体"/>
                <w:color w:val="000000"/>
                <w:sz w:val="20"/>
              </w:rPr>
              <w:t>5．点击【登录】</w:t>
            </w:r>
          </w:p>
        </w:tc>
        <w:tc>
          <w:tcPr>
            <w:tcW w:w="880" w:type="dxa"/>
            <w:vMerge w:val="restart"/>
            <w:vAlign w:val="top"/>
          </w:tcPr>
          <w:p>
            <w:pPr>
              <w:spacing w:before="26" w:line="272" w:lineRule="exact"/>
              <w:jc w:val="center"/>
            </w:pPr>
            <w:r>
              <w:rPr>
                <w:rFonts w:hint="eastAsia" w:ascii="宋体" w:hAnsi="宋体" w:eastAsia="宋体"/>
                <w:color w:val="000000"/>
                <w:sz w:val="20"/>
              </w:rPr>
              <w:t>登录成</w:t>
            </w:r>
          </w:p>
          <w:p>
            <w:pPr>
              <w:spacing w:line="300" w:lineRule="exact"/>
              <w:jc w:val="center"/>
            </w:pPr>
            <w:r>
              <w:rPr>
                <w:rFonts w:hint="eastAsia" w:ascii="宋体" w:hAnsi="宋体" w:eastAsia="宋体"/>
                <w:color w:val="000000"/>
                <w:sz w:val="20"/>
              </w:rPr>
              <w:t>功，跳转</w:t>
            </w:r>
          </w:p>
          <w:p>
            <w:pPr>
              <w:spacing w:line="300" w:lineRule="exact"/>
              <w:jc w:val="center"/>
            </w:pPr>
            <w:r>
              <w:rPr>
                <w:rFonts w:hint="eastAsia" w:ascii="宋体" w:hAnsi="宋体" w:eastAsia="宋体"/>
                <w:color w:val="000000"/>
                <w:sz w:val="20"/>
              </w:rPr>
              <w:t>到用户</w:t>
            </w:r>
          </w:p>
          <w:p>
            <w:pPr>
              <w:spacing w:line="272" w:lineRule="exact"/>
              <w:ind w:left="80" w:firstLine="0"/>
              <w:jc w:val="left"/>
            </w:pPr>
            <w:r>
              <w:rPr>
                <w:rFonts w:hint="eastAsia" w:ascii="宋体" w:hAnsi="宋体" w:eastAsia="宋体"/>
                <w:color w:val="000000"/>
                <w:sz w:val="20"/>
              </w:rPr>
              <w:t>页面。</w:t>
            </w:r>
          </w:p>
        </w:tc>
        <w:tc>
          <w:tcPr>
            <w:tcW w:w="1100" w:type="dxa"/>
            <w:vMerge w:val="restart"/>
            <w:vAlign w:val="top"/>
          </w:tcPr>
          <w:p>
            <w:pPr>
              <w:spacing w:before="15" w:line="300" w:lineRule="exact"/>
              <w:jc w:val="center"/>
            </w:pPr>
            <w:r>
              <w:rPr>
                <w:rFonts w:hint="eastAsia" w:ascii="宋体" w:hAnsi="宋体" w:eastAsia="宋体"/>
                <w:color w:val="000000"/>
                <w:sz w:val="20"/>
              </w:rPr>
              <w:t>登录失败，</w:t>
            </w:r>
          </w:p>
          <w:p>
            <w:pPr>
              <w:spacing w:line="300" w:lineRule="exact"/>
              <w:jc w:val="center"/>
            </w:pPr>
            <w:r>
              <w:rPr>
                <w:rFonts w:hint="eastAsia" w:ascii="宋体" w:hAnsi="宋体" w:eastAsia="宋体"/>
                <w:color w:val="000000"/>
                <w:sz w:val="20"/>
              </w:rPr>
              <w:t>页面提示</w:t>
            </w:r>
          </w:p>
          <w:p>
            <w:pPr>
              <w:spacing w:line="300" w:lineRule="exact"/>
              <w:ind w:left="180" w:firstLine="0"/>
              <w:jc w:val="right"/>
            </w:pPr>
            <w:r>
              <w:rPr>
                <w:rFonts w:hint="eastAsia" w:ascii="宋体" w:hAnsi="宋体" w:eastAsia="宋体"/>
                <w:color w:val="000000"/>
                <w:sz w:val="20"/>
              </w:rPr>
              <w:t>＂验证码错</w:t>
            </w:r>
          </w:p>
          <w:p>
            <w:pPr>
              <w:spacing w:line="272" w:lineRule="exact"/>
              <w:ind w:left="80" w:firstLine="0"/>
              <w:jc w:val="left"/>
            </w:pPr>
            <w:r>
              <w:rPr>
                <w:rFonts w:hint="eastAsia" w:ascii="宋体" w:hAnsi="宋体" w:eastAsia="宋体"/>
                <w:color w:val="000000"/>
                <w:sz w:val="20"/>
              </w:rPr>
              <w:t>误”。</w:t>
            </w:r>
          </w:p>
        </w:tc>
        <w:tc>
          <w:tcPr>
            <w:tcW w:w="3260" w:type="dxa"/>
            <w:vAlign w:val="center"/>
          </w:tcPr>
          <w:p>
            <w:pPr>
              <w:spacing w:line="246" w:lineRule="exact"/>
              <w:jc w:val="center"/>
            </w:pPr>
            <w:r>
              <w:rPr>
                <w:rFonts w:hint="eastAsia" w:ascii="宋体" w:hAnsi="宋体" w:eastAsia="宋体"/>
                <w:color w:val="000000"/>
                <w:sz w:val="20"/>
              </w:rPr>
              <w:t>C:\Users|semmy\Desktop\1.png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0" w:hRule="atLeast"/>
        </w:trPr>
        <w:tc>
          <w:tcPr>
            <w:tcW w:w="880" w:type="dxa"/>
            <w:vMerge w:val="continue"/>
          </w:tcPr>
          <w:p/>
        </w:tc>
        <w:tc>
          <w:tcPr>
            <w:tcW w:w="880" w:type="dxa"/>
            <w:vMerge w:val="continue"/>
          </w:tcPr>
          <w:p/>
        </w:tc>
        <w:tc>
          <w:tcPr>
            <w:tcW w:w="880" w:type="dxa"/>
            <w:vMerge w:val="continue"/>
          </w:tcPr>
          <w:p/>
        </w:tc>
        <w:tc>
          <w:tcPr>
            <w:tcW w:w="3400" w:type="dxa"/>
            <w:vMerge w:val="continue"/>
          </w:tcPr>
          <w:p/>
        </w:tc>
        <w:tc>
          <w:tcPr>
            <w:tcW w:w="880" w:type="dxa"/>
            <w:vMerge w:val="continue"/>
          </w:tcPr>
          <w:p/>
        </w:tc>
        <w:tc>
          <w:tcPr>
            <w:tcW w:w="1100" w:type="dxa"/>
            <w:vMerge w:val="continue"/>
          </w:tcPr>
          <w:p/>
        </w:tc>
        <w:tc>
          <w:tcPr>
            <w:tcW w:w="326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0" w:hRule="atLeast"/>
        </w:trPr>
        <w:tc>
          <w:tcPr>
            <w:tcW w:w="880" w:type="dxa"/>
            <w:vMerge w:val="restart"/>
            <w:vAlign w:val="top"/>
          </w:tcPr>
          <w:p>
            <w:pPr>
              <w:spacing w:before="55" w:line="220" w:lineRule="exact"/>
              <w:ind w:left="80" w:firstLine="0"/>
              <w:jc w:val="left"/>
            </w:pPr>
            <w:r>
              <w:rPr>
                <w:rFonts w:hint="eastAsia" w:ascii="宋体" w:hAnsi="宋体" w:eastAsia="宋体"/>
                <w:color w:val="000000"/>
                <w:sz w:val="14"/>
              </w:rPr>
              <w:t>2</w:t>
            </w:r>
          </w:p>
        </w:tc>
        <w:tc>
          <w:tcPr>
            <w:tcW w:w="880" w:type="dxa"/>
            <w:vMerge w:val="restart"/>
            <w:vAlign w:val="top"/>
          </w:tcPr>
          <w:p>
            <w:pPr>
              <w:spacing w:before="29" w:line="260" w:lineRule="exact"/>
              <w:ind w:left="80" w:firstLine="0"/>
              <w:jc w:val="left"/>
            </w:pPr>
            <w:r>
              <w:rPr>
                <w:rFonts w:hint="eastAsia" w:ascii="宋体" w:hAnsi="宋体" w:eastAsia="宋体"/>
                <w:color w:val="000000"/>
                <w:sz w:val="20"/>
              </w:rPr>
              <w:t>登录</w:t>
            </w:r>
          </w:p>
        </w:tc>
        <w:tc>
          <w:tcPr>
            <w:tcW w:w="880" w:type="dxa"/>
            <w:vMerge w:val="restart"/>
            <w:vAlign w:val="top"/>
          </w:tcPr>
          <w:p>
            <w:pPr>
              <w:spacing w:before="16" w:line="272" w:lineRule="exact"/>
              <w:jc w:val="center"/>
            </w:pPr>
            <w:r>
              <w:rPr>
                <w:rFonts w:hint="eastAsia" w:ascii="宋体" w:hAnsi="宋体" w:eastAsia="宋体"/>
                <w:color w:val="000000"/>
                <w:sz w:val="20"/>
              </w:rPr>
              <w:t>用户提交</w:t>
            </w:r>
          </w:p>
          <w:p>
            <w:pPr>
              <w:spacing w:line="300" w:lineRule="exact"/>
              <w:jc w:val="center"/>
            </w:pPr>
            <w:r>
              <w:rPr>
                <w:rFonts w:hint="eastAsia" w:ascii="宋体" w:hAnsi="宋体" w:eastAsia="宋体"/>
                <w:color w:val="000000"/>
                <w:sz w:val="20"/>
              </w:rPr>
              <w:t>订单，当</w:t>
            </w:r>
          </w:p>
          <w:p>
            <w:pPr>
              <w:spacing w:line="300" w:lineRule="exact"/>
              <w:jc w:val="center"/>
            </w:pPr>
            <w:r>
              <w:rPr>
                <w:rFonts w:hint="eastAsia" w:ascii="宋体" w:hAnsi="宋体" w:eastAsia="宋体"/>
                <w:color w:val="000000"/>
                <w:sz w:val="20"/>
              </w:rPr>
              <w:t>收货地址</w:t>
            </w:r>
          </w:p>
          <w:p>
            <w:pPr>
              <w:spacing w:line="300" w:lineRule="exact"/>
              <w:jc w:val="center"/>
            </w:pPr>
            <w:r>
              <w:rPr>
                <w:rFonts w:hint="eastAsia" w:ascii="宋体" w:hAnsi="宋体" w:eastAsia="宋体"/>
                <w:color w:val="000000"/>
                <w:sz w:val="20"/>
              </w:rPr>
              <w:t>为空时，</w:t>
            </w:r>
          </w:p>
          <w:p>
            <w:pPr>
              <w:spacing w:line="272" w:lineRule="exact"/>
              <w:jc w:val="center"/>
            </w:pPr>
            <w:r>
              <w:rPr>
                <w:rFonts w:hint="eastAsia" w:ascii="宋体" w:hAnsi="宋体" w:eastAsia="宋体"/>
                <w:color w:val="000000"/>
                <w:sz w:val="20"/>
              </w:rPr>
              <w:t>订单仍正</w:t>
            </w:r>
          </w:p>
          <w:p>
            <w:pPr>
              <w:spacing w:line="300" w:lineRule="exact"/>
              <w:ind w:left="80" w:firstLine="0"/>
              <w:jc w:val="left"/>
            </w:pPr>
            <w:r>
              <w:rPr>
                <w:rFonts w:hint="eastAsia" w:ascii="宋体" w:hAnsi="宋体" w:eastAsia="宋体"/>
                <w:color w:val="000000"/>
                <w:sz w:val="20"/>
              </w:rPr>
              <w:t>常生成</w:t>
            </w:r>
          </w:p>
        </w:tc>
        <w:tc>
          <w:tcPr>
            <w:tcW w:w="3400" w:type="dxa"/>
            <w:vMerge w:val="restart"/>
            <w:vAlign w:val="center"/>
          </w:tcPr>
          <w:p>
            <w:pPr>
              <w:spacing w:line="300" w:lineRule="exact"/>
              <w:ind w:left="80" w:firstLine="0"/>
              <w:jc w:val="left"/>
            </w:pPr>
            <w:r>
              <w:rPr>
                <w:rFonts w:hint="eastAsia" w:ascii="宋体" w:hAnsi="宋体" w:eastAsia="宋体"/>
                <w:color w:val="000000"/>
                <w:sz w:val="20"/>
              </w:rPr>
              <w:t>1．主页</w:t>
            </w:r>
          </w:p>
          <w:p>
            <w:pPr>
              <w:spacing w:line="300" w:lineRule="exact"/>
              <w:jc w:val="center"/>
            </w:pPr>
            <w:r>
              <w:rPr>
                <w:rFonts w:hint="eastAsia" w:ascii="宋体" w:hAnsi="宋体" w:eastAsia="宋体"/>
                <w:color w:val="000000"/>
                <w:sz w:val="14"/>
              </w:rPr>
              <w:t>2．点击【搜索】按钮，展开图书列表，任</w:t>
            </w:r>
          </w:p>
          <w:p>
            <w:pPr>
              <w:spacing w:line="300" w:lineRule="exact"/>
              <w:ind w:left="80" w:firstLine="0"/>
              <w:jc w:val="left"/>
            </w:pPr>
            <w:r>
              <w:rPr>
                <w:rFonts w:hint="eastAsia" w:ascii="宋体" w:hAnsi="宋体" w:eastAsia="宋体"/>
                <w:color w:val="000000"/>
                <w:sz w:val="20"/>
              </w:rPr>
              <w:t>意点击一本图书，展开该图书信息</w:t>
            </w:r>
          </w:p>
          <w:p>
            <w:pPr>
              <w:spacing w:line="300" w:lineRule="exact"/>
              <w:jc w:val="center"/>
            </w:pPr>
            <w:r>
              <w:rPr>
                <w:rFonts w:hint="eastAsia" w:ascii="宋体" w:hAnsi="宋体" w:eastAsia="宋体"/>
                <w:color w:val="000000"/>
                <w:sz w:val="16"/>
              </w:rPr>
              <w:t>3．点击【购买】，页面跳转到“我的购物</w:t>
            </w:r>
          </w:p>
          <w:p>
            <w:pPr>
              <w:spacing w:line="272" w:lineRule="exact"/>
              <w:ind w:left="80" w:firstLine="0"/>
              <w:jc w:val="left"/>
            </w:pPr>
            <w:r>
              <w:rPr>
                <w:rFonts w:hint="eastAsia" w:ascii="宋体" w:hAnsi="宋体" w:eastAsia="宋体"/>
                <w:color w:val="000000"/>
                <w:sz w:val="20"/>
              </w:rPr>
              <w:t>车”页面；</w:t>
            </w:r>
          </w:p>
          <w:p>
            <w:pPr>
              <w:spacing w:line="300" w:lineRule="exact"/>
              <w:jc w:val="center"/>
            </w:pPr>
            <w:r>
              <w:rPr>
                <w:rFonts w:hint="eastAsia" w:ascii="宋体" w:hAnsi="宋体" w:eastAsia="宋体"/>
                <w:color w:val="000000"/>
                <w:sz w:val="20"/>
              </w:rPr>
              <w:t>4．选择所需要购买的图书，点击【结算】；</w:t>
            </w:r>
          </w:p>
          <w:p>
            <w:pPr>
              <w:spacing w:line="272" w:lineRule="exact"/>
              <w:ind w:left="80" w:firstLine="0"/>
              <w:jc w:val="left"/>
            </w:pPr>
            <w:r>
              <w:rPr>
                <w:rFonts w:hint="eastAsia" w:ascii="宋体" w:hAnsi="宋体" w:eastAsia="宋体"/>
                <w:color w:val="000000"/>
                <w:sz w:val="20"/>
              </w:rPr>
              <w:t>5．收货地址为空</w:t>
            </w:r>
          </w:p>
          <w:p>
            <w:pPr>
              <w:spacing w:line="300" w:lineRule="exact"/>
              <w:ind w:left="80" w:firstLine="0"/>
              <w:jc w:val="left"/>
            </w:pPr>
            <w:r>
              <w:rPr>
                <w:rFonts w:hint="eastAsia" w:ascii="宋体" w:hAnsi="宋体" w:eastAsia="宋体"/>
                <w:color w:val="000000"/>
                <w:sz w:val="20"/>
              </w:rPr>
              <w:t>6．点击【提交订单】</w:t>
            </w:r>
          </w:p>
        </w:tc>
        <w:tc>
          <w:tcPr>
            <w:tcW w:w="880" w:type="dxa"/>
            <w:vMerge w:val="restart"/>
            <w:vAlign w:val="top"/>
          </w:tcPr>
          <w:p>
            <w:pPr>
              <w:spacing w:before="3" w:line="272" w:lineRule="exact"/>
              <w:jc w:val="center"/>
            </w:pPr>
            <w:r>
              <w:rPr>
                <w:rFonts w:hint="eastAsia" w:ascii="宋体" w:hAnsi="宋体" w:eastAsia="宋体"/>
                <w:color w:val="000000"/>
                <w:sz w:val="20"/>
              </w:rPr>
              <w:t>跳转到</w:t>
            </w:r>
          </w:p>
          <w:p>
            <w:pPr>
              <w:spacing w:line="272" w:lineRule="exact"/>
              <w:jc w:val="center"/>
            </w:pPr>
            <w:r>
              <w:rPr>
                <w:rFonts w:hint="eastAsia" w:ascii="宋体" w:hAnsi="宋体" w:eastAsia="宋体"/>
                <w:color w:val="000000"/>
                <w:sz w:val="20"/>
              </w:rPr>
              <w:t>订单生</w:t>
            </w:r>
          </w:p>
          <w:p>
            <w:pPr>
              <w:spacing w:line="272" w:lineRule="exact"/>
              <w:jc w:val="center"/>
            </w:pPr>
            <w:r>
              <w:rPr>
                <w:rFonts w:hint="eastAsia" w:ascii="宋体" w:hAnsi="宋体" w:eastAsia="宋体"/>
                <w:color w:val="000000"/>
                <w:sz w:val="20"/>
              </w:rPr>
              <w:t>成页面，</w:t>
            </w:r>
          </w:p>
          <w:p>
            <w:pPr>
              <w:spacing w:line="272" w:lineRule="exact"/>
              <w:jc w:val="center"/>
            </w:pPr>
            <w:r>
              <w:rPr>
                <w:rFonts w:hint="eastAsia" w:ascii="宋体" w:hAnsi="宋体" w:eastAsia="宋体"/>
                <w:color w:val="000000"/>
                <w:sz w:val="20"/>
              </w:rPr>
              <w:t>订单成</w:t>
            </w:r>
          </w:p>
          <w:p>
            <w:pPr>
              <w:spacing w:line="272" w:lineRule="exact"/>
              <w:jc w:val="center"/>
            </w:pPr>
            <w:r>
              <w:rPr>
                <w:rFonts w:hint="eastAsia" w:ascii="宋体" w:hAnsi="宋体" w:eastAsia="宋体"/>
                <w:color w:val="000000"/>
                <w:sz w:val="20"/>
              </w:rPr>
              <w:t>功生成</w:t>
            </w:r>
          </w:p>
        </w:tc>
        <w:tc>
          <w:tcPr>
            <w:tcW w:w="1100" w:type="dxa"/>
            <w:vMerge w:val="restart"/>
            <w:vAlign w:val="top"/>
          </w:tcPr>
          <w:p>
            <w:pPr>
              <w:spacing w:before="6" w:line="272" w:lineRule="exact"/>
              <w:jc w:val="center"/>
            </w:pPr>
            <w:r>
              <w:rPr>
                <w:rFonts w:hint="eastAsia" w:ascii="宋体" w:hAnsi="宋体" w:eastAsia="宋体"/>
                <w:color w:val="000000"/>
                <w:sz w:val="20"/>
              </w:rPr>
              <w:t>购买失败，</w:t>
            </w:r>
          </w:p>
          <w:p>
            <w:pPr>
              <w:spacing w:line="272" w:lineRule="exact"/>
              <w:ind w:left="180" w:firstLine="0"/>
              <w:jc w:val="right"/>
            </w:pPr>
            <w:r>
              <w:rPr>
                <w:rFonts w:hint="eastAsia" w:ascii="宋体" w:hAnsi="宋体" w:eastAsia="宋体"/>
                <w:color w:val="000000"/>
                <w:sz w:val="20"/>
              </w:rPr>
              <w:t>“生成订</w:t>
            </w:r>
          </w:p>
          <w:p>
            <w:pPr>
              <w:spacing w:line="300" w:lineRule="exact"/>
              <w:jc w:val="center"/>
            </w:pPr>
            <w:r>
              <w:rPr>
                <w:rFonts w:hint="eastAsia" w:ascii="宋体" w:hAnsi="宋体" w:eastAsia="宋体"/>
                <w:color w:val="000000"/>
                <w:sz w:val="20"/>
              </w:rPr>
              <w:t>单”页面提</w:t>
            </w:r>
          </w:p>
          <w:p>
            <w:pPr>
              <w:spacing w:line="272" w:lineRule="exact"/>
              <w:jc w:val="center"/>
            </w:pPr>
            <w:r>
              <w:rPr>
                <w:rFonts w:hint="eastAsia" w:ascii="宋体" w:hAnsi="宋体" w:eastAsia="宋体"/>
                <w:color w:val="000000"/>
                <w:sz w:val="20"/>
              </w:rPr>
              <w:t>示“收货地</w:t>
            </w:r>
          </w:p>
          <w:p>
            <w:pPr>
              <w:spacing w:line="300" w:lineRule="exact"/>
              <w:jc w:val="center"/>
            </w:pPr>
            <w:r>
              <w:rPr>
                <w:rFonts w:hint="eastAsia" w:ascii="宋体" w:hAnsi="宋体" w:eastAsia="宋体"/>
                <w:color w:val="000000"/>
                <w:sz w:val="20"/>
              </w:rPr>
              <w:t>址不能为</w:t>
            </w:r>
          </w:p>
          <w:p>
            <w:pPr>
              <w:spacing w:line="272" w:lineRule="exact"/>
              <w:ind w:left="60" w:firstLine="0"/>
              <w:jc w:val="left"/>
            </w:pPr>
            <w:r>
              <w:rPr>
                <w:rFonts w:hint="eastAsia" w:ascii="宋体" w:hAnsi="宋体" w:eastAsia="宋体"/>
                <w:color w:val="000000"/>
                <w:sz w:val="20"/>
              </w:rPr>
              <w:t>空！”</w:t>
            </w:r>
          </w:p>
        </w:tc>
        <w:tc>
          <w:tcPr>
            <w:tcW w:w="3260" w:type="dxa"/>
            <w:vAlign w:val="center"/>
          </w:tcPr>
          <w:p>
            <w:pPr>
              <w:spacing w:line="250" w:lineRule="exact"/>
              <w:jc w:val="center"/>
            </w:pPr>
            <w:r>
              <w:rPr>
                <w:rFonts w:hint="eastAsia" w:ascii="宋体" w:hAnsi="宋体" w:eastAsia="宋体"/>
                <w:color w:val="000000"/>
                <w:sz w:val="20"/>
              </w:rPr>
              <w:t>C:\Users|semmy\Desktop\1.png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20" w:hRule="atLeast"/>
        </w:trPr>
        <w:tc>
          <w:tcPr>
            <w:tcW w:w="880" w:type="dxa"/>
            <w:vMerge w:val="continue"/>
          </w:tcPr>
          <w:p/>
        </w:tc>
        <w:tc>
          <w:tcPr>
            <w:tcW w:w="880" w:type="dxa"/>
            <w:vMerge w:val="continue"/>
          </w:tcPr>
          <w:p/>
        </w:tc>
        <w:tc>
          <w:tcPr>
            <w:tcW w:w="880" w:type="dxa"/>
            <w:vMerge w:val="continue"/>
          </w:tcPr>
          <w:p/>
        </w:tc>
        <w:tc>
          <w:tcPr>
            <w:tcW w:w="3400" w:type="dxa"/>
            <w:vMerge w:val="continue"/>
          </w:tcPr>
          <w:p/>
        </w:tc>
        <w:tc>
          <w:tcPr>
            <w:tcW w:w="880" w:type="dxa"/>
            <w:vMerge w:val="continue"/>
          </w:tcPr>
          <w:p/>
        </w:tc>
        <w:tc>
          <w:tcPr>
            <w:tcW w:w="1100" w:type="dxa"/>
            <w:vMerge w:val="continue"/>
          </w:tcPr>
          <w:p/>
        </w:tc>
        <w:tc>
          <w:tcPr>
            <w:tcW w:w="3260" w:type="dxa"/>
            <w:vAlign w:val="center"/>
          </w:tcPr>
          <w:p/>
        </w:tc>
      </w:tr>
    </w:tbl>
    <w:p>
      <w:pPr>
        <w:spacing w:line="300" w:lineRule="exact"/>
        <w:ind w:left="1420" w:firstLine="420"/>
        <w:jc w:val="both"/>
      </w:pPr>
      <w:r>
        <w:rPr>
          <w:color w:val="000000"/>
          <w:sz w:val="20"/>
        </w:rPr>
        <w:t>说明：这是一道验证测试人员对功能点规则理解是否准确的题目，答题者只需要按照日常所学的测试用例方法，对题目中出现的功能进行测试用例覆盖即可。本题没有固定答案，答题者提交的答案符合题目中需求描述，即可得分。</w:t>
      </w:r>
    </w:p>
    <w:p>
      <w:pPr>
        <w:spacing w:after="560" w:line="300" w:lineRule="exact"/>
        <w:ind w:left="1420" w:firstLine="420"/>
        <w:jc w:val="both"/>
      </w:pPr>
      <w:r>
        <w:rPr>
          <w:color w:val="000000"/>
          <w:sz w:val="20"/>
        </w:rPr>
        <w:t>根据测试用例模板，必须填写与题目要求相匹配的名称，判分会根据有无错别字，测试用例是否符合对应功能需求描述等方面。针对每一个题目官方会默认一个测试用例数，答案必须符合测试用例范围数内，不符合扣分，符合或者多余官方默认用例数进行冗余扣分。</w:t>
      </w:r>
    </w:p>
    <w:p>
      <w:pPr>
        <w:spacing w:line="300" w:lineRule="exact"/>
        <w:ind w:firstLine="1420"/>
        <w:jc w:val="left"/>
      </w:pPr>
      <w:r>
        <w:rPr>
          <w:color w:val="000000"/>
          <w:sz w:val="20"/>
        </w:rPr>
        <w:t>9.2 Java 自动化测试编程样题：</w:t>
      </w:r>
    </w:p>
    <w:p>
      <w:pPr>
        <w:spacing w:line="300" w:lineRule="exact"/>
        <w:ind w:firstLine="1420"/>
        <w:jc w:val="left"/>
      </w:pPr>
      <w:r>
        <w:rPr>
          <w:color w:val="000000"/>
          <w:sz w:val="20"/>
        </w:rPr>
        <w:t>【题目介绍】</w:t>
      </w:r>
    </w:p>
    <w:p>
      <w:pPr>
        <w:spacing w:line="300" w:lineRule="exact"/>
        <w:ind w:firstLine="1420"/>
        <w:jc w:val="left"/>
      </w:pPr>
      <w:r>
        <w:rPr>
          <w:color w:val="000000"/>
          <w:sz w:val="20"/>
        </w:rPr>
        <w:t>使用Java语言，通过Selenium工具来完成《悦购图书商城》注册模块的自动化测试脚本。</w:t>
      </w:r>
    </w:p>
    <w:p>
      <w:pPr>
        <w:spacing w:line="300" w:lineRule="exact"/>
        <w:ind w:firstLine="1420"/>
        <w:jc w:val="left"/>
      </w:pPr>
      <w:r>
        <w:rPr>
          <w:color w:val="000000"/>
          <w:sz w:val="20"/>
        </w:rPr>
        <w:t>1、引入 WebDriver 在本地的地址到代码中；</w:t>
      </w:r>
    </w:p>
    <w:p>
      <w:pPr>
        <w:spacing w:line="300" w:lineRule="exact"/>
        <w:ind w:firstLine="1420"/>
        <w:jc w:val="left"/>
      </w:pPr>
      <w:r>
        <w:rPr>
          <w:color w:val="000000"/>
          <w:sz w:val="20"/>
        </w:rPr>
        <w:t>2、使用 Edge 浏览器打开以下页面；</w:t>
      </w:r>
    </w:p>
    <w:p>
      <w:pPr>
        <w:spacing w:line="300" w:lineRule="exact"/>
        <w:ind w:firstLine="1420"/>
        <w:jc w:val="left"/>
      </w:pPr>
      <w:r>
        <w:rPr>
          <w:color w:val="000000"/>
          <w:sz w:val="20"/>
        </w:rPr>
        <w:t>3、打开悦购图书商城前台页面；</w:t>
      </w:r>
    </w:p>
    <w:p>
      <w:pPr>
        <w:spacing w:line="300" w:lineRule="exact"/>
        <w:ind w:firstLine="1420"/>
        <w:jc w:val="left"/>
      </w:pPr>
      <w:r>
        <w:rPr>
          <w:color w:val="000000"/>
          <w:sz w:val="20"/>
        </w:rPr>
        <w:t>4、设置隐式等待，最长等待10秒；</w:t>
      </w:r>
    </w:p>
    <w:p>
      <w:pPr>
        <w:spacing w:line="300" w:lineRule="exact"/>
        <w:ind w:firstLine="1420"/>
        <w:jc w:val="left"/>
      </w:pPr>
      <w:r>
        <w:rPr>
          <w:color w:val="000000"/>
          <w:sz w:val="20"/>
        </w:rPr>
        <w:t>5、页面全屏；</w:t>
      </w:r>
    </w:p>
    <w:p>
      <w:pPr>
        <w:spacing w:line="300" w:lineRule="exact"/>
        <w:ind w:firstLine="1420"/>
        <w:jc w:val="left"/>
      </w:pPr>
      <w:r>
        <w:rPr>
          <w:color w:val="000000"/>
          <w:sz w:val="20"/>
        </w:rPr>
        <w:t>6、切换frame，点击【会员注册】按钮；</w:t>
      </w:r>
    </w:p>
    <w:p>
      <w:pPr>
        <w:spacing w:line="300" w:lineRule="exact"/>
        <w:ind w:firstLine="1420"/>
        <w:jc w:val="left"/>
      </w:pPr>
      <w:r>
        <w:rPr>
          <w:color w:val="000000"/>
          <w:sz w:val="20"/>
        </w:rPr>
        <w:t>7、页面全屏；</w:t>
      </w:r>
    </w:p>
    <w:p>
      <w:pPr>
        <w:spacing w:line="300" w:lineRule="exact"/>
        <w:ind w:firstLine="1420"/>
        <w:jc w:val="left"/>
      </w:pPr>
      <w:r>
        <w:rPr>
          <w:color w:val="000000"/>
          <w:sz w:val="20"/>
        </w:rPr>
        <w:t>8、在用户名、密码、确认密码、邮箱输入框中输入内容；</w:t>
      </w:r>
    </w:p>
    <w:p>
      <w:pPr>
        <w:spacing w:line="300" w:lineRule="exact"/>
        <w:ind w:firstLine="1420"/>
        <w:jc w:val="left"/>
      </w:pPr>
      <w:r>
        <w:rPr>
          <w:color w:val="000000"/>
          <w:sz w:val="20"/>
        </w:rPr>
        <w:t>9、操作第三方OCR来识别验证码图片内容，并填入验证码输入框；</w:t>
      </w:r>
    </w:p>
    <w:p>
      <w:pPr>
        <w:spacing w:line="300" w:lineRule="exact"/>
        <w:ind w:firstLine="1420"/>
        <w:jc w:val="left"/>
      </w:pPr>
      <w:r>
        <w:rPr>
          <w:color w:val="000000"/>
          <w:sz w:val="20"/>
        </w:rPr>
        <w:t>10、点击【确认注册】按钮；</w:t>
      </w:r>
    </w:p>
    <w:p>
      <w:pPr>
        <w:spacing w:line="300" w:lineRule="exact"/>
        <w:ind w:firstLine="1420"/>
        <w:jc w:val="left"/>
      </w:pPr>
      <w:r>
        <w:rPr>
          <w:color w:val="000000"/>
          <w:sz w:val="20"/>
        </w:rPr>
        <w:t>11、插入断言，检测跳转页面的标题是否正确；</w:t>
      </w:r>
    </w:p>
    <w:p>
      <w:pPr>
        <w:spacing w:after="220" w:line="300" w:lineRule="exact"/>
        <w:ind w:firstLine="1420"/>
        <w:jc w:val="left"/>
      </w:pPr>
      <w:r>
        <w:rPr>
          <w:color w:val="000000"/>
          <w:sz w:val="20"/>
        </w:rPr>
        <w:t>12、退出driver。</w:t>
      </w:r>
    </w:p>
    <w:p>
      <w:pPr>
        <w:spacing w:line="300" w:lineRule="exact"/>
        <w:ind w:firstLine="1420"/>
        <w:jc w:val="left"/>
      </w:pPr>
      <w:r>
        <w:rPr>
          <w:color w:val="000000"/>
          <w:sz w:val="20"/>
        </w:rPr>
        <w:t>要求测试用例文件必须命名为：RegisterTest.java或 register＿test.py。</w:t>
      </w:r>
    </w:p>
    <w:p>
      <w:pPr>
        <w:spacing w:line="300" w:lineRule="exact"/>
        <w:ind w:firstLine="1420"/>
        <w:jc w:val="left"/>
      </w:pPr>
      <w:r>
        <w:rPr>
          <w:color w:val="000000"/>
          <w:sz w:val="20"/>
        </w:rPr>
        <w:t>【参考答案】</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trPr>
        <w:tc>
          <w:tcPr>
            <w:tcW w:w="8400" w:type="dxa"/>
            <w:vAlign w:val="center"/>
          </w:tcPr>
          <w:p>
            <w:pPr>
              <w:spacing w:before="27" w:line="280" w:lineRule="exact"/>
              <w:ind w:left="20" w:firstLine="0"/>
              <w:jc w:val="left"/>
            </w:pPr>
            <w:r>
              <w:rPr>
                <w:rFonts w:hint="eastAsia" w:ascii="宋体" w:hAnsi="宋体" w:eastAsia="宋体"/>
                <w:color w:val="000000"/>
                <w:sz w:val="20"/>
              </w:rPr>
              <w:t>package com.lanqiao;</w:t>
            </w:r>
          </w:p>
          <w:p>
            <w:pPr>
              <w:spacing w:before="261" w:line="280" w:lineRule="exact"/>
              <w:ind w:left="20" w:firstLine="0"/>
              <w:jc w:val="left"/>
            </w:pPr>
            <w:r>
              <w:rPr>
                <w:rFonts w:hint="eastAsia" w:ascii="宋体" w:hAnsi="宋体" w:eastAsia="宋体"/>
                <w:color w:val="000000"/>
                <w:sz w:val="20"/>
              </w:rPr>
              <w:t>import java.io.File;</w:t>
            </w:r>
          </w:p>
        </w:tc>
      </w:tr>
    </w:tbl>
    <w:p>
      <w:pPr>
        <w:spacing w:line="1" w:lineRule="exact"/>
        <w:sectPr>
          <w:type w:val="continuous"/>
          <w:pgSz w:w="11900" w:h="16840"/>
          <w:pgMar w:top="1240" w:right="340" w:bottom="1240" w:left="340" w:header="0" w:footer="1240" w:gutter="0"/>
          <w:cols w:space="720" w:num="1"/>
          <w:titlePg/>
          <w:docGrid w:type="lines" w:linePitch="312" w:charSpace="0"/>
        </w:sectPr>
      </w:pPr>
    </w:p>
    <w:p>
      <w:pPr>
        <w:spacing w:line="280" w:lineRule="exact"/>
        <w:ind w:firstLine="0"/>
        <w:jc w:val="left"/>
      </w:pPr>
      <w:r>
        <w:rPr>
          <w:color w:val="000000"/>
          <w:sz w:val="18"/>
        </w:rPr>
        <w:t>import java.io.IOException;</w:t>
      </w:r>
    </w:p>
    <w:p>
      <w:pPr>
        <w:spacing w:after="260" w:line="280" w:lineRule="exact"/>
        <w:ind w:firstLine="0"/>
        <w:jc w:val="left"/>
      </w:pPr>
      <w:r>
        <w:rPr>
          <w:color w:val="000000"/>
          <w:sz w:val="18"/>
        </w:rPr>
        <w:t>import java.time.Duration;</w:t>
      </w:r>
    </w:p>
    <w:p>
      <w:pPr>
        <w:spacing w:line="280" w:lineRule="exact"/>
        <w:ind w:firstLine="0"/>
        <w:jc w:val="left"/>
      </w:pPr>
      <w:r>
        <w:rPr>
          <w:color w:val="000000"/>
          <w:sz w:val="18"/>
        </w:rPr>
        <w:t>import org.openqa.selenium.By;</w:t>
      </w:r>
    </w:p>
    <w:p>
      <w:pPr>
        <w:spacing w:line="280" w:lineRule="exact"/>
        <w:ind w:firstLine="0"/>
        <w:jc w:val="left"/>
      </w:pPr>
      <w:r>
        <w:rPr>
          <w:color w:val="000000"/>
          <w:sz w:val="18"/>
        </w:rPr>
        <w:t>import org.openqa.selenium.WebElement;</w:t>
      </w:r>
    </w:p>
    <w:p>
      <w:pPr>
        <w:spacing w:line="280" w:lineRule="exact"/>
        <w:ind w:firstLine="0"/>
        <w:jc w:val="left"/>
      </w:pPr>
      <w:r>
        <w:rPr>
          <w:color w:val="000000"/>
          <w:sz w:val="18"/>
        </w:rPr>
        <w:t>import org.openqa.selenium.edge.EdgeDriver;</w:t>
      </w:r>
    </w:p>
    <w:p>
      <w:pPr>
        <w:spacing w:line="280" w:lineRule="exact"/>
        <w:ind w:firstLine="0"/>
        <w:jc w:val="left"/>
      </w:pPr>
      <w:r>
        <w:rPr>
          <w:color w:val="000000"/>
          <w:sz w:val="18"/>
        </w:rPr>
        <w:t>import org.openqa.selenium.remote.RemoteWebDriver;</w:t>
      </w:r>
    </w:p>
    <w:p>
      <w:pPr>
        <w:spacing w:line="280" w:lineRule="exact"/>
        <w:ind w:firstLine="0"/>
        <w:jc w:val="left"/>
      </w:pPr>
      <w:r>
        <w:rPr>
          <w:color w:val="000000"/>
          <w:sz w:val="18"/>
        </w:rPr>
        <w:t>import org.testng.Assert;</w:t>
      </w:r>
    </w:p>
    <w:p>
      <w:pPr>
        <w:spacing w:after="260" w:line="280" w:lineRule="exact"/>
        <w:ind w:firstLine="0"/>
        <w:jc w:val="left"/>
      </w:pPr>
      <w:r>
        <w:rPr>
          <w:color w:val="000000"/>
          <w:sz w:val="18"/>
        </w:rPr>
        <w:t>import org.testng.annotations.Test;</w:t>
      </w:r>
    </w:p>
    <w:p>
      <w:pPr>
        <w:spacing w:after="560" w:line="280" w:lineRule="exact"/>
        <w:ind w:firstLine="0"/>
        <w:jc w:val="left"/>
      </w:pPr>
      <w:r>
        <w:rPr>
          <w:color w:val="000000"/>
          <w:sz w:val="18"/>
        </w:rPr>
        <w:t>public class RegisterTest {</w:t>
      </w:r>
    </w:p>
    <w:p>
      <w:pPr>
        <w:spacing w:line="280" w:lineRule="exact"/>
        <w:ind w:firstLine="360"/>
        <w:jc w:val="left"/>
      </w:pPr>
      <w:r>
        <w:rPr>
          <w:color w:val="000000"/>
          <w:sz w:val="18"/>
        </w:rPr>
        <w:t>／／定义一个 RemoteWebDriver 实例</w:t>
      </w:r>
    </w:p>
    <w:p>
      <w:pPr>
        <w:spacing w:after="560" w:line="280" w:lineRule="exact"/>
        <w:ind w:firstLine="360"/>
        <w:jc w:val="left"/>
      </w:pPr>
      <w:r>
        <w:rPr>
          <w:color w:val="000000"/>
          <w:sz w:val="18"/>
        </w:rPr>
        <w:t>RemoteWebDriver driver;</w:t>
      </w:r>
    </w:p>
    <w:p>
      <w:pPr>
        <w:spacing w:line="360" w:lineRule="exact"/>
        <w:ind w:firstLine="360"/>
        <w:jc w:val="left"/>
      </w:pPr>
      <w:r>
        <w:rPr>
          <w:color w:val="000000"/>
          <w:sz w:val="22"/>
        </w:rPr>
        <w:t>@Test</w:t>
      </w:r>
    </w:p>
    <w:p>
      <w:pPr>
        <w:spacing w:after="260" w:line="280" w:lineRule="exact"/>
        <w:ind w:firstLine="360"/>
        <w:jc w:val="left"/>
      </w:pPr>
      <w:r>
        <w:rPr>
          <w:color w:val="000000"/>
          <w:sz w:val="18"/>
        </w:rPr>
        <w:t>public void testRigister() throws IOException, InterruptedException{</w:t>
      </w:r>
    </w:p>
    <w:p>
      <w:pPr>
        <w:spacing w:line="280" w:lineRule="exact"/>
        <w:ind w:firstLine="720"/>
        <w:jc w:val="left"/>
      </w:pPr>
      <w:r>
        <w:rPr>
          <w:color w:val="000000"/>
          <w:sz w:val="18"/>
        </w:rPr>
        <w:t>／／引入WebDriver在本地的地址到代码中</w:t>
      </w:r>
    </w:p>
    <w:p>
      <w:pPr>
        <w:spacing w:line="280" w:lineRule="exact"/>
        <w:ind w:firstLine="720"/>
        <w:jc w:val="left"/>
      </w:pPr>
      <w:r>
        <w:rPr>
          <w:color w:val="000000"/>
          <w:sz w:val="18"/>
        </w:rPr>
        <w:t>System.setProperty("webdriver.edge.driver",</w:t>
      </w:r>
    </w:p>
    <w:p>
      <w:pPr>
        <w:spacing w:after="260" w:line="280" w:lineRule="exact"/>
        <w:ind w:firstLine="0"/>
        <w:jc w:val="left"/>
      </w:pPr>
      <w:r>
        <w:rPr>
          <w:color w:val="000000"/>
          <w:sz w:val="18"/>
        </w:rPr>
        <w:t>"C:/Software/edgedriver_win64/msedgedriver.exe");</w:t>
      </w:r>
    </w:p>
    <w:p>
      <w:pPr>
        <w:spacing w:line="280" w:lineRule="exact"/>
        <w:ind w:firstLine="720"/>
        <w:jc w:val="left"/>
      </w:pPr>
      <w:r>
        <w:rPr>
          <w:color w:val="000000"/>
          <w:sz w:val="18"/>
        </w:rPr>
        <w:t>／／使用 Edge 浏览器打开以下页面</w:t>
      </w:r>
    </w:p>
    <w:p>
      <w:pPr>
        <w:spacing w:after="260" w:line="280" w:lineRule="exact"/>
        <w:ind w:firstLine="720"/>
        <w:jc w:val="left"/>
      </w:pPr>
      <w:r>
        <w:rPr>
          <w:color w:val="000000"/>
          <w:sz w:val="18"/>
        </w:rPr>
        <w:t>driver =new EdgeDriver();</w:t>
      </w:r>
    </w:p>
    <w:p>
      <w:pPr>
        <w:spacing w:line="280" w:lineRule="exact"/>
        <w:ind w:firstLine="720"/>
        <w:jc w:val="left"/>
      </w:pPr>
      <w:r>
        <w:rPr>
          <w:color w:val="000000"/>
          <w:sz w:val="18"/>
        </w:rPr>
        <w:t>／／打开悦购图书商城前台页面</w:t>
      </w:r>
    </w:p>
    <w:p>
      <w:pPr>
        <w:spacing w:after="260" w:line="280" w:lineRule="exact"/>
        <w:ind w:firstLine="720"/>
        <w:jc w:val="left"/>
      </w:pPr>
      <w:r>
        <w:rPr>
          <w:color w:val="000000"/>
          <w:sz w:val="18"/>
        </w:rPr>
        <w:t>driver.get("https://86f2c3d0d142.hz-iframe-svc.simplelab.cn/goods/");</w:t>
      </w:r>
    </w:p>
    <w:p>
      <w:pPr>
        <w:spacing w:line="280" w:lineRule="exact"/>
        <w:ind w:firstLine="720"/>
        <w:jc w:val="left"/>
      </w:pPr>
      <w:r>
        <w:rPr>
          <w:color w:val="000000"/>
          <w:sz w:val="18"/>
        </w:rPr>
        <w:t>／／设置隐式等待，最长等待10秒</w:t>
      </w:r>
    </w:p>
    <w:p>
      <w:pPr>
        <w:spacing w:after="260" w:line="280" w:lineRule="exact"/>
        <w:ind w:firstLine="720"/>
        <w:jc w:val="left"/>
      </w:pPr>
      <w:r>
        <w:rPr>
          <w:color w:val="000000"/>
          <w:sz w:val="18"/>
        </w:rPr>
        <w:t>driver.manage().timeouts().implicitlyWait(Duration.ofSeconds(10));</w:t>
      </w:r>
    </w:p>
    <w:p>
      <w:pPr>
        <w:spacing w:line="360" w:lineRule="exact"/>
        <w:ind w:firstLine="720"/>
        <w:jc w:val="left"/>
      </w:pPr>
      <w:r>
        <w:rPr>
          <w:color w:val="000000"/>
          <w:sz w:val="22"/>
        </w:rPr>
        <w:t>／／页面全屏</w:t>
      </w:r>
    </w:p>
    <w:p>
      <w:pPr>
        <w:spacing w:after="260" w:line="280" w:lineRule="exact"/>
        <w:ind w:firstLine="720"/>
        <w:jc w:val="left"/>
      </w:pPr>
      <w:r>
        <w:rPr>
          <w:color w:val="000000"/>
          <w:sz w:val="18"/>
        </w:rPr>
        <w:t>driver.manage().window().fullscreen();</w:t>
      </w:r>
    </w:p>
    <w:p>
      <w:pPr>
        <w:spacing w:line="280" w:lineRule="exact"/>
        <w:ind w:firstLine="720"/>
        <w:jc w:val="left"/>
      </w:pPr>
      <w:r>
        <w:rPr>
          <w:color w:val="000000"/>
          <w:sz w:val="18"/>
        </w:rPr>
        <w:t>／／切换 frame，点击【会员注册】按钮</w:t>
      </w:r>
    </w:p>
    <w:p>
      <w:pPr>
        <w:spacing w:line="280" w:lineRule="exact"/>
        <w:ind w:firstLine="720"/>
        <w:jc w:val="left"/>
      </w:pPr>
      <w:r>
        <w:rPr>
          <w:color w:val="000000"/>
          <w:sz w:val="18"/>
        </w:rPr>
        <w:t>driver.switchTo().frame(0);</w:t>
      </w:r>
    </w:p>
    <w:p>
      <w:pPr>
        <w:spacing w:after="260" w:line="280" w:lineRule="exact"/>
        <w:ind w:firstLine="720"/>
        <w:jc w:val="left"/>
      </w:pPr>
      <w:r>
        <w:rPr>
          <w:color w:val="000000"/>
          <w:sz w:val="18"/>
        </w:rPr>
        <w:t>driver.findElement(By.xpath("/html/body/div/div/a[2]")).click();</w:t>
      </w:r>
    </w:p>
    <w:p>
      <w:pPr>
        <w:spacing w:line="360" w:lineRule="exact"/>
        <w:ind w:firstLine="720"/>
        <w:jc w:val="left"/>
      </w:pPr>
      <w:r>
        <w:rPr>
          <w:color w:val="000000"/>
          <w:sz w:val="22"/>
        </w:rPr>
        <w:t>／／页面全屏</w:t>
      </w:r>
    </w:p>
    <w:p>
      <w:pPr>
        <w:spacing w:after="260" w:line="280" w:lineRule="exact"/>
        <w:ind w:firstLine="720"/>
        <w:jc w:val="left"/>
      </w:pPr>
      <w:r>
        <w:rPr>
          <w:color w:val="000000"/>
          <w:sz w:val="18"/>
        </w:rPr>
        <w:t>driver.manage().window().fullscreen();</w:t>
      </w:r>
    </w:p>
    <w:p>
      <w:pPr>
        <w:spacing w:line="280" w:lineRule="exact"/>
        <w:ind w:firstLine="720"/>
        <w:jc w:val="left"/>
        <w:sectPr>
          <w:type w:val="continuous"/>
          <w:pgSz w:w="11900" w:h="16840"/>
          <w:pgMar w:top="1440" w:right="1760" w:bottom="1440" w:left="1760" w:header="0" w:footer="1440" w:gutter="0"/>
          <w:cols w:space="720" w:num="1"/>
          <w:titlePg/>
          <w:docGrid w:type="lines" w:linePitch="312" w:charSpace="0"/>
        </w:sectPr>
      </w:pPr>
      <w:r>
        <w:rPr>
          <w:color w:val="000000"/>
          <w:sz w:val="18"/>
        </w:rPr>
        <w:t>／／在用户名、密码、确认密码、邮箱输入框中输入内容</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40" w:hRule="atLeast"/>
        </w:trPr>
        <w:tc>
          <w:tcPr>
            <w:tcW w:w="8320" w:type="dxa"/>
            <w:vAlign w:val="top"/>
          </w:tcPr>
          <w:p>
            <w:pPr>
              <w:spacing w:before="9" w:line="300" w:lineRule="exact"/>
              <w:jc w:val="center"/>
            </w:pPr>
            <w:r>
              <w:rPr>
                <w:rFonts w:hint="eastAsia" w:ascii="宋体" w:hAnsi="宋体" w:eastAsia="宋体"/>
                <w:color w:val="000000"/>
                <w:sz w:val="18"/>
              </w:rPr>
              <w:t>driver.findElement(By.id("loginname")).sendKeys("dongling");</w:t>
            </w:r>
          </w:p>
          <w:p>
            <w:pPr>
              <w:spacing w:line="300" w:lineRule="exact"/>
              <w:ind w:left="720" w:firstLine="0"/>
              <w:jc w:val="both"/>
            </w:pPr>
            <w:r>
              <w:rPr>
                <w:rFonts w:hint="eastAsia" w:ascii="宋体" w:hAnsi="宋体" w:eastAsia="宋体"/>
                <w:color w:val="000000"/>
                <w:sz w:val="20"/>
              </w:rPr>
              <w:t>driver.findElement(By.id("loginpass")).sendKeys("123456");</w:t>
            </w:r>
          </w:p>
          <w:p>
            <w:pPr>
              <w:spacing w:line="300" w:lineRule="exact"/>
              <w:ind w:left="720" w:firstLine="0"/>
              <w:jc w:val="both"/>
            </w:pPr>
            <w:r>
              <w:rPr>
                <w:rFonts w:hint="eastAsia" w:ascii="宋体" w:hAnsi="宋体" w:eastAsia="宋体"/>
                <w:color w:val="000000"/>
                <w:sz w:val="20"/>
              </w:rPr>
              <w:t>driver.findElement(By.id("reloginpass")).sendKeys("123456");</w:t>
            </w:r>
          </w:p>
          <w:p>
            <w:pPr>
              <w:spacing w:line="300" w:lineRule="exact"/>
              <w:jc w:val="center"/>
            </w:pPr>
            <w:r>
              <w:rPr>
                <w:rFonts w:hint="eastAsia" w:ascii="宋体" w:hAnsi="宋体" w:eastAsia="宋体"/>
                <w:color w:val="000000"/>
                <w:sz w:val="20"/>
              </w:rPr>
              <w:t>driver.findElement(By.id("email")).sendKeys("dongling1@163.com");</w:t>
            </w:r>
          </w:p>
          <w:p>
            <w:pPr>
              <w:spacing w:before="238" w:line="320" w:lineRule="exact"/>
              <w:ind w:left="720" w:firstLine="0"/>
              <w:jc w:val="both"/>
            </w:pPr>
            <w:r>
              <w:rPr>
                <w:rFonts w:hint="eastAsia" w:ascii="宋体" w:hAnsi="宋体" w:eastAsia="宋体"/>
                <w:color w:val="000000"/>
                <w:sz w:val="20"/>
              </w:rPr>
              <w:t>Thread.sleep(2000);</w:t>
            </w:r>
          </w:p>
          <w:p>
            <w:pPr>
              <w:spacing w:before="198" w:line="320" w:lineRule="exact"/>
              <w:ind w:left="720" w:firstLine="0"/>
              <w:jc w:val="both"/>
            </w:pPr>
            <w:r>
              <w:rPr>
                <w:rFonts w:hint="eastAsia" w:ascii="宋体" w:hAnsi="宋体" w:eastAsia="宋体"/>
                <w:color w:val="000000"/>
                <w:sz w:val="18"/>
              </w:rPr>
              <w:t>／／点击【确认注册】按钮</w:t>
            </w:r>
          </w:p>
          <w:p>
            <w:pPr>
              <w:spacing w:line="300" w:lineRule="exact"/>
              <w:ind w:left="720" w:firstLine="0"/>
              <w:jc w:val="both"/>
            </w:pPr>
            <w:r>
              <w:rPr>
                <w:rFonts w:hint="eastAsia" w:ascii="宋体" w:hAnsi="宋体" w:eastAsia="宋体"/>
                <w:color w:val="000000"/>
                <w:sz w:val="20"/>
              </w:rPr>
              <w:t>driver.findElement(By.id("submitBtn")).click();</w:t>
            </w:r>
          </w:p>
          <w:p>
            <w:pPr>
              <w:spacing w:line="300" w:lineRule="exact"/>
              <w:ind w:left="720" w:firstLine="0"/>
              <w:jc w:val="both"/>
            </w:pPr>
            <w:r>
              <w:rPr>
                <w:rFonts w:hint="eastAsia" w:ascii="宋体" w:hAnsi="宋体" w:eastAsia="宋体"/>
                <w:color w:val="000000"/>
                <w:sz w:val="20"/>
              </w:rPr>
              <w:t>Thread.sleep(2000);</w:t>
            </w:r>
          </w:p>
          <w:p>
            <w:pPr>
              <w:spacing w:before="220" w:line="320" w:lineRule="exact"/>
              <w:ind w:left="720" w:firstLine="0"/>
              <w:jc w:val="both"/>
            </w:pPr>
            <w:r>
              <w:rPr>
                <w:rFonts w:hint="eastAsia" w:ascii="宋体" w:hAnsi="宋体" w:eastAsia="宋体"/>
                <w:color w:val="000000"/>
                <w:sz w:val="18"/>
              </w:rPr>
              <w:t>／／插入断言，如果成功之后的页面标题是“信息板”，就测试通过，否则提示“注册失败”</w:t>
            </w:r>
          </w:p>
          <w:p>
            <w:pPr>
              <w:spacing w:line="300" w:lineRule="exact"/>
              <w:ind w:left="720" w:firstLine="0"/>
              <w:jc w:val="both"/>
            </w:pPr>
            <w:r>
              <w:rPr>
                <w:rFonts w:hint="eastAsia" w:ascii="宋体" w:hAnsi="宋体" w:eastAsia="宋体"/>
                <w:color w:val="000000"/>
                <w:sz w:val="20"/>
              </w:rPr>
              <w:t>Assert.assertEquals（driver.getTitle（）， ＂信息板＂，＂注册失败＂）；</w:t>
            </w:r>
          </w:p>
          <w:p>
            <w:pPr>
              <w:spacing w:line="300" w:lineRule="exact"/>
              <w:ind w:left="720" w:firstLine="0"/>
              <w:jc w:val="both"/>
            </w:pPr>
            <w:r>
              <w:rPr>
                <w:rFonts w:hint="eastAsia" w:ascii="宋体" w:hAnsi="宋体" w:eastAsia="宋体"/>
                <w:color w:val="000000"/>
                <w:sz w:val="18"/>
              </w:rPr>
              <w:t>Thread.sleep(3000);</w:t>
            </w:r>
          </w:p>
          <w:p>
            <w:pPr>
              <w:spacing w:before="239" w:line="300" w:lineRule="exact"/>
              <w:ind w:left="720" w:firstLine="0"/>
              <w:jc w:val="both"/>
            </w:pPr>
            <w:r>
              <w:rPr>
                <w:rFonts w:hint="eastAsia" w:ascii="宋体" w:hAnsi="宋体" w:eastAsia="宋体"/>
                <w:color w:val="000000"/>
                <w:sz w:val="16"/>
              </w:rPr>
              <w:t>driver.quit();</w:t>
            </w:r>
          </w:p>
          <w:p>
            <w:pPr>
              <w:spacing w:before="300" w:line="360" w:lineRule="exact"/>
              <w:ind w:left="340" w:firstLine="0"/>
              <w:jc w:val="left"/>
            </w:pPr>
            <w:r>
              <w:rPr>
                <w:rFonts w:hint="eastAsia" w:ascii="宋体" w:hAnsi="宋体" w:eastAsia="宋体"/>
                <w:color w:val="000000"/>
                <w:sz w:val="36"/>
              </w:rPr>
              <w:t>}</w:t>
            </w:r>
          </w:p>
          <w:p>
            <w:pPr>
              <w:spacing w:before="54" w:line="260" w:lineRule="exact"/>
              <w:ind w:left="20" w:firstLine="0"/>
              <w:jc w:val="left"/>
            </w:pPr>
            <w:r>
              <w:rPr>
                <w:rFonts w:hint="eastAsia" w:ascii="宋体" w:hAnsi="宋体" w:eastAsia="宋体"/>
                <w:color w:val="000000"/>
                <w:sz w:val="22"/>
              </w:rPr>
              <w:t>}</w:t>
            </w:r>
          </w:p>
        </w:tc>
      </w:tr>
    </w:tbl>
    <w:p>
      <w:pPr>
        <w:spacing w:line="300" w:lineRule="exact"/>
        <w:ind w:firstLine="0"/>
        <w:jc w:val="left"/>
      </w:pPr>
      <w:r>
        <w:rPr>
          <w:color w:val="000000"/>
          <w:sz w:val="20"/>
        </w:rPr>
        <w:t>【答案提交】</w:t>
      </w:r>
    </w:p>
    <w:p>
      <w:pPr>
        <w:spacing w:line="300" w:lineRule="exact"/>
        <w:ind w:left="60" w:firstLine="400"/>
        <w:jc w:val="both"/>
      </w:pPr>
      <w:r>
        <w:rPr>
          <w:color w:val="000000"/>
          <w:sz w:val="20"/>
        </w:rPr>
        <w:t>本题针对日常自动化回归测试中遇到的定位方法、判断等日常操作进行考核，考核者只需要按照题目要求进行录制或者手动修改，保证提交的脚本不报错为前提，脚本覆盖度符合题目要求中的功能点即可得分，漏掉操作步骤脚本响应分值扣除。</w:t>
      </w:r>
    </w:p>
    <w:p>
      <w:pPr>
        <w:spacing w:after="240" w:line="300" w:lineRule="exact"/>
        <w:ind w:left="60" w:firstLine="420"/>
        <w:jc w:val="both"/>
      </w:pPr>
      <w:r>
        <w:rPr>
          <w:color w:val="000000"/>
          <w:sz w:val="20"/>
        </w:rPr>
        <w:t>说明：答案考核会根据题目中每一步要求点，进行单项考核，并对整体运行结果进行整体考核；单项考核看答案是否根据题目要求录制或者编写，不符合项扣分；整体运行结果主要看运行是否成功，运行效果是否符合题目要求，比如某一操作打开新的窗体有没有成功。备注：Python 语言版本答案，此处略。</w:t>
      </w:r>
    </w:p>
    <w:p>
      <w:pPr>
        <w:spacing w:line="300" w:lineRule="exact"/>
        <w:ind w:firstLine="0"/>
        <w:jc w:val="left"/>
      </w:pPr>
      <w:r>
        <w:rPr>
          <w:color w:val="000000"/>
          <w:sz w:val="20"/>
        </w:rPr>
        <w:t>9.3 Python单元测试编程样题：</w:t>
      </w:r>
    </w:p>
    <w:p>
      <w:pPr>
        <w:spacing w:line="300" w:lineRule="exact"/>
        <w:ind w:firstLine="0"/>
        <w:jc w:val="left"/>
      </w:pPr>
      <w:r>
        <w:rPr>
          <w:color w:val="000000"/>
          <w:sz w:val="20"/>
        </w:rPr>
        <w:t>【题目介绍】</w:t>
      </w:r>
    </w:p>
    <w:p>
      <w:pPr>
        <w:spacing w:line="300" w:lineRule="exact"/>
        <w:ind w:left="60" w:firstLine="0"/>
        <w:jc w:val="both"/>
      </w:pPr>
      <w:r>
        <w:rPr>
          <w:color w:val="000000"/>
          <w:sz w:val="20"/>
        </w:rPr>
        <w:t>Hello，World！是经典的编程入门问题，一般会是你在学习一门新的语言前，书写的第一个程序。</w:t>
      </w:r>
    </w:p>
    <w:p>
      <w:pPr>
        <w:spacing w:after="240" w:line="300" w:lineRule="exact"/>
        <w:ind w:firstLine="0"/>
        <w:jc w:val="left"/>
      </w:pPr>
      <w:r>
        <w:rPr>
          <w:color w:val="000000"/>
          <w:sz w:val="20"/>
        </w:rPr>
        <w:t>题目给出了一个函数，返回字符串＂Hello，World！”。</w:t>
      </w:r>
    </w:p>
    <w:p>
      <w:pPr>
        <w:spacing w:line="300" w:lineRule="exact"/>
        <w:ind w:firstLine="0"/>
        <w:jc w:val="left"/>
      </w:pPr>
      <w:r>
        <w:rPr>
          <w:color w:val="000000"/>
          <w:sz w:val="20"/>
        </w:rPr>
        <w:t>源代码题目实现的功能：</w:t>
      </w:r>
    </w:p>
    <w:p>
      <w:pPr>
        <w:spacing w:line="300" w:lineRule="exact"/>
        <w:ind w:firstLine="0"/>
        <w:jc w:val="left"/>
      </w:pPr>
      <w:r>
        <w:rPr>
          <w:color w:val="000000"/>
          <w:sz w:val="20"/>
        </w:rPr>
        <w:t>1．函数返回字符串为：Hello，W</w:t>
      </w:r>
    </w:p>
    <w:p>
      <w:pPr>
        <w:spacing w:after="240" w:line="300" w:lineRule="exact"/>
        <w:ind w:firstLine="0"/>
        <w:jc w:val="left"/>
      </w:pPr>
      <w:r>
        <w:rPr>
          <w:color w:val="000000"/>
          <w:sz w:val="20"/>
        </w:rPr>
        <w:t>2．返回字符串中标点类型，空格数量必须一模一样。</w:t>
      </w:r>
    </w:p>
    <w:p>
      <w:pPr>
        <w:spacing w:line="300" w:lineRule="exact"/>
        <w:ind w:firstLine="0"/>
        <w:jc w:val="left"/>
      </w:pPr>
      <w:r>
        <w:rPr>
          <w:color w:val="000000"/>
          <w:sz w:val="20"/>
        </w:rPr>
        <w:t>【题目要求】</w:t>
      </w:r>
    </w:p>
    <w:p>
      <w:pPr>
        <w:spacing w:line="300" w:lineRule="exact"/>
        <w:ind w:left="60" w:firstLine="0"/>
        <w:jc w:val="both"/>
      </w:pPr>
      <w:r>
        <w:rPr>
          <w:color w:val="000000"/>
          <w:sz w:val="20"/>
        </w:rPr>
        <w:t>请从Junit4（Java）或UnitTest（</w:t>
      </w:r>
      <w:r>
        <w:rPr>
          <w:color w:val="000000"/>
          <w:sz w:val="20"/>
        </w:rPr>
        <w:tab/>
        <w:t>ython）中任选其一，编写给出示例函数的单元测试用例，需正确测试题目所列功能点。</w:t>
      </w:r>
    </w:p>
    <w:p>
      <w:pPr>
        <w:spacing w:line="300" w:lineRule="exact"/>
        <w:ind w:firstLine="0"/>
        <w:jc w:val="left"/>
        <w:sectPr>
          <w:type w:val="continuous"/>
          <w:pgSz w:w="11900" w:h="16840"/>
          <w:pgMar w:top="1400" w:right="1740" w:bottom="1400" w:left="1740" w:header="0" w:footer="1400" w:gutter="0"/>
          <w:cols w:space="720" w:num="1"/>
          <w:titlePg/>
          <w:docGrid w:type="lines" w:linePitch="312" w:charSpace="0"/>
        </w:sectPr>
      </w:pPr>
      <w:r>
        <w:rPr>
          <w:color w:val="000000"/>
          <w:sz w:val="20"/>
        </w:rPr>
        <w:t>测试用例文件必须命名为 GreeterTest.java或 hello＿world＿test.py</w:t>
      </w:r>
    </w:p>
    <w:p>
      <w:pPr>
        <w:spacing w:line="540" w:lineRule="exact"/>
        <w:ind w:firstLine="200"/>
        <w:jc w:val="left"/>
      </w:pPr>
      <w:r>
        <w:rPr>
          <w:color w:val="000000"/>
          <w:sz w:val="20"/>
        </w:rPr>
        <w:t>【题目源代码】</w:t>
      </w:r>
    </w:p>
    <w:p>
      <w:pPr>
        <w:spacing w:line="540" w:lineRule="exact"/>
        <w:ind w:firstLine="200"/>
        <w:jc w:val="left"/>
      </w:pPr>
      <w:r>
        <w:rPr>
          <w:color w:val="000000"/>
          <w:sz w:val="20"/>
        </w:rPr>
        <w:t>题目提供的基础代码如下：</w:t>
      </w:r>
    </w:p>
    <w:p>
      <w:pPr>
        <w:spacing w:line="600" w:lineRule="exact"/>
        <w:ind w:firstLine="200"/>
        <w:jc w:val="left"/>
      </w:pPr>
      <w:r>
        <w:rPr>
          <w:color w:val="000000"/>
          <w:sz w:val="22"/>
        </w:rPr>
        <w:t>＃ 文件名 hello＿world.py</w:t>
      </w:r>
    </w:p>
    <w:p>
      <w:pPr>
        <w:spacing w:line="560" w:lineRule="exact"/>
        <w:ind w:left="200" w:firstLine="0"/>
        <w:jc w:val="both"/>
      </w:pPr>
      <w:r>
        <w:rPr>
          <w:color w:val="000000"/>
          <w:sz w:val="20"/>
        </w:rPr>
        <w:t>＃请勿修改题目提供基础代码的文件名和函数名，基础代码不一定完整和正确；def hello():</w:t>
      </w:r>
    </w:p>
    <w:p>
      <w:pPr>
        <w:spacing w:line="540" w:lineRule="exact"/>
        <w:ind w:firstLine="580"/>
        <w:jc w:val="left"/>
      </w:pPr>
      <w:r>
        <w:rPr>
          <w:color w:val="000000"/>
          <w:sz w:val="20"/>
        </w:rPr>
        <w:t>return 'Goodbye,Mars!'</w:t>
      </w:r>
    </w:p>
    <w:p>
      <w:pPr>
        <w:spacing w:line="540" w:lineRule="exact"/>
        <w:ind w:firstLine="200"/>
        <w:jc w:val="left"/>
      </w:pPr>
      <w:r>
        <w:rPr>
          <w:color w:val="000000"/>
          <w:sz w:val="20"/>
        </w:rPr>
        <w:t>／／文件名 Greeter.java</w:t>
      </w:r>
    </w:p>
    <w:p>
      <w:pPr>
        <w:spacing w:line="560" w:lineRule="exact"/>
        <w:ind w:left="200" w:firstLine="0"/>
        <w:jc w:val="both"/>
      </w:pPr>
      <w:r>
        <w:rPr>
          <w:color w:val="000000"/>
          <w:sz w:val="20"/>
        </w:rPr>
        <w:t>／／请勿修改题目提供基础代码的文件名和函数名，基础代码不一定完整和正确；class Greeter{</w:t>
      </w:r>
    </w:p>
    <w:p>
      <w:pPr>
        <w:spacing w:line="540" w:lineRule="exact"/>
        <w:ind w:firstLine="540"/>
        <w:jc w:val="left"/>
      </w:pPr>
      <w:r>
        <w:rPr>
          <w:color w:val="000000"/>
          <w:sz w:val="20"/>
        </w:rPr>
        <w:t>String getGreeting() {</w:t>
      </w:r>
    </w:p>
    <w:p>
      <w:pPr>
        <w:spacing w:line="540" w:lineRule="exact"/>
        <w:ind w:firstLine="940"/>
        <w:jc w:val="left"/>
      </w:pPr>
      <w:r>
        <w:rPr>
          <w:color w:val="000000"/>
          <w:sz w:val="20"/>
        </w:rPr>
        <w:t>return "Goodbye,Mars!";</w:t>
      </w:r>
    </w:p>
    <w:p>
      <w:pPr>
        <w:spacing w:line="760" w:lineRule="exact"/>
        <w:ind w:firstLine="540"/>
        <w:jc w:val="left"/>
      </w:pPr>
      <w:r>
        <w:rPr>
          <w:color w:val="000000"/>
          <w:sz w:val="28"/>
        </w:rPr>
        <w:t>}</w:t>
      </w:r>
    </w:p>
    <w:p>
      <w:pPr>
        <w:spacing w:line="760" w:lineRule="exact"/>
        <w:ind w:firstLine="200"/>
        <w:jc w:val="left"/>
      </w:pPr>
      <w:r>
        <w:rPr>
          <w:color w:val="000000"/>
          <w:sz w:val="28"/>
        </w:rPr>
        <w:t>}</w:t>
      </w:r>
    </w:p>
    <w:p>
      <w:pPr>
        <w:spacing w:line="600" w:lineRule="exact"/>
        <w:ind w:firstLine="200"/>
        <w:jc w:val="left"/>
        <w:sectPr>
          <w:type w:val="continuous"/>
          <w:pgSz w:w="11900" w:h="16840"/>
          <w:pgMar w:top="1400" w:right="1560" w:bottom="1400" w:left="1560" w:header="0" w:footer="1400" w:gutter="0"/>
          <w:cols w:space="720" w:num="1"/>
          <w:titlePg/>
          <w:docGrid w:type="lines" w:linePitch="312" w:charSpace="0"/>
        </w:sectPr>
      </w:pPr>
      <w:r>
        <w:rPr>
          <w:color w:val="000000"/>
          <w:sz w:val="22"/>
        </w:rPr>
        <w:t>【参考答案】</w:t>
      </w:r>
      <w:r>
        <w:drawing>
          <wp:inline distT="0" distB="0" distL="0" distR="0">
            <wp:extent cx="5549900" cy="368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stretch>
                      <a:fillRect/>
                    </a:stretch>
                  </pic:blipFill>
                  <pic:spPr>
                    <a:xfrm>
                      <a:off x="1000" y="1000"/>
                      <a:ext cx="5549900" cy="3683000"/>
                    </a:xfrm>
                    <a:prstGeom prst="rect">
                      <a:avLst/>
                    </a:prstGeom>
                  </pic:spPr>
                </pic:pic>
              </a:graphicData>
            </a:graphic>
          </wp:inline>
        </w:drawing>
      </w:r>
      <w:r>
        <w:drawing>
          <wp:inline distT="0" distB="0" distL="0" distR="0">
            <wp:extent cx="5638800" cy="185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stretch>
                      <a:fillRect/>
                    </a:stretch>
                  </pic:blipFill>
                  <pic:spPr>
                    <a:xfrm>
                      <a:off x="1000" y="1000"/>
                      <a:ext cx="5638800" cy="1854200"/>
                    </a:xfrm>
                    <a:prstGeom prst="rect">
                      <a:avLst/>
                    </a:prstGeom>
                  </pic:spPr>
                </pic:pic>
              </a:graphicData>
            </a:graphic>
          </wp:inline>
        </w:drawing>
      </w:r>
    </w:p>
    <w:p>
      <w:pPr>
        <w:spacing w:before="500" w:line="280" w:lineRule="exact"/>
        <w:ind w:firstLine="300"/>
        <w:jc w:val="left"/>
        <w:sectPr>
          <w:type w:val="continuous"/>
          <w:pgSz w:w="11900" w:h="16840"/>
          <w:pgMar w:top="1240" w:right="1500" w:bottom="1240" w:left="1500" w:header="0" w:footer="1240" w:gutter="0"/>
          <w:cols w:space="720" w:num="1"/>
          <w:titlePg/>
          <w:docGrid w:type="lines" w:linePitch="312" w:charSpace="0"/>
        </w:sectPr>
      </w:pPr>
      <w:r>
        <w:rPr>
          <w:color w:val="000000"/>
          <w:sz w:val="20"/>
        </w:rPr>
        <w:t>备注：Java语言单元测试版本，此处略。</w:t>
      </w:r>
    </w:p>
    <w:p/>
    <w:sectPr>
      <w:type w:val="continuous"/>
      <w:pgSz w:w="11900" w:h="16840"/>
      <w:pgMar w:top="1240" w:right="1500" w:bottom="1240" w:left="1500" w:header="0" w:footer="12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8"/>
    <w:rsid w:val="000D6051"/>
    <w:rsid w:val="009F0BE0"/>
    <w:rsid w:val="00BA6D97"/>
    <w:rsid w:val="00BD0BC8"/>
    <w:rsid w:val="14C73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5341</Words>
  <Characters>7393</Characters>
  <TotalTime>0</TotalTime>
  <ScaleCrop>false</ScaleCrop>
  <LinksUpToDate>false</LinksUpToDate>
  <CharactersWithSpaces>7555</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2022-10-24T01:30:28Z</dcterms:created>
  <dc:creator>openxml-sdk </dc:creator>
  <dc:description>openxml-sdk, CCi Textin Word Converter, JL</dc:description>
  <cp:keywords>CCi</cp:keywords>
  <cp:lastModifiedBy>微信用户</cp:lastModifiedBy>
  <dcterms:modified xsi:type="dcterms:W3CDTF">2022-10-24T01:37:57Z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A88D724010DE4E29BC5DD796458C7DD0</vt:lpwstr>
  </property>
</Properties>
</file>