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line="480" w:lineRule="auto"/>
        <w:jc w:val="center"/>
        <w:rPr>
          <w:rFonts w:hint="default" w:ascii="宋体" w:hAnsi="宋体" w:eastAsia="宋体" w:cs="宋体"/>
          <w:b/>
          <w:bCs/>
          <w:kern w:val="0"/>
          <w:sz w:val="36"/>
          <w:szCs w:val="36"/>
          <w:lang w:val="zh-TW" w:eastAsia="zh-TW"/>
        </w:rPr>
      </w:pPr>
      <w:r>
        <w:rPr>
          <w:rFonts w:ascii="宋体" w:hAnsi="宋体" w:eastAsia="宋体" w:cs="宋体"/>
          <w:b/>
          <w:bCs/>
          <w:kern w:val="0"/>
          <w:sz w:val="36"/>
          <w:szCs w:val="36"/>
          <w:lang w:val="zh-TW" w:eastAsia="zh-TW"/>
        </w:rPr>
        <w:t>第</w:t>
      </w:r>
      <w:r>
        <w:rPr>
          <w:rFonts w:ascii="宋体" w:hAnsi="宋体" w:eastAsia="宋体" w:cs="宋体"/>
          <w:b/>
          <w:bCs/>
          <w:kern w:val="0"/>
          <w:sz w:val="36"/>
          <w:szCs w:val="36"/>
        </w:rPr>
        <w:t>十五</w:t>
      </w:r>
      <w:r>
        <w:rPr>
          <w:rFonts w:ascii="宋体" w:hAnsi="宋体" w:eastAsia="宋体" w:cs="宋体"/>
          <w:b/>
          <w:bCs/>
          <w:kern w:val="0"/>
          <w:sz w:val="36"/>
          <w:szCs w:val="36"/>
          <w:lang w:val="zh-TW" w:eastAsia="zh-TW"/>
        </w:rPr>
        <w:t>届蓝桥杯</w:t>
      </w:r>
      <w:r>
        <w:rPr>
          <w:rFonts w:ascii="宋体" w:hAnsi="宋体" w:eastAsia="宋体" w:cs="宋体"/>
          <w:b/>
          <w:bCs/>
          <w:kern w:val="0"/>
          <w:sz w:val="36"/>
          <w:szCs w:val="36"/>
        </w:rPr>
        <w:t>大赛--</w:t>
      </w:r>
      <w:r>
        <w:rPr>
          <w:rFonts w:ascii="宋体" w:hAnsi="宋体" w:eastAsia="宋体" w:cs="宋体"/>
          <w:b/>
          <w:bCs/>
          <w:kern w:val="0"/>
          <w:sz w:val="36"/>
          <w:szCs w:val="36"/>
          <w:lang w:val="zh-TW" w:eastAsia="zh-TW"/>
        </w:rPr>
        <w:t>视觉艺术设计赛</w:t>
      </w:r>
    </w:p>
    <w:p>
      <w:pPr>
        <w:pStyle w:val="13"/>
        <w:widowControl/>
        <w:spacing w:line="480" w:lineRule="auto"/>
        <w:jc w:val="center"/>
        <w:rPr>
          <w:rFonts w:hint="default" w:ascii="宋体" w:hAnsi="宋体" w:eastAsia="宋体" w:cs="宋体"/>
          <w:b/>
          <w:bCs/>
          <w:kern w:val="0"/>
          <w:sz w:val="36"/>
          <w:szCs w:val="36"/>
          <w:lang w:val="zh-TW" w:eastAsia="zh-TW"/>
        </w:rPr>
      </w:pPr>
      <w:r>
        <w:rPr>
          <w:rFonts w:ascii="宋体" w:hAnsi="宋体" w:eastAsia="宋体" w:cs="宋体"/>
          <w:b/>
          <w:bCs/>
          <w:kern w:val="0"/>
          <w:sz w:val="36"/>
          <w:szCs w:val="36"/>
          <w:lang w:val="zh-TW" w:eastAsia="zh-TW"/>
        </w:rPr>
        <w:t>大赛章程</w:t>
      </w:r>
    </w:p>
    <w:p>
      <w:pPr>
        <w:pStyle w:val="13"/>
        <w:widowControl/>
        <w:spacing w:line="480" w:lineRule="auto"/>
        <w:rPr>
          <w:rFonts w:hint="default" w:ascii="宋体" w:hAnsi="宋体" w:eastAsia="宋体" w:cs="宋体"/>
          <w:b/>
          <w:bCs/>
          <w:kern w:val="0"/>
        </w:rPr>
      </w:pPr>
      <w:r>
        <w:rPr>
          <w:rFonts w:ascii="宋体" w:hAnsi="宋体" w:eastAsia="宋体" w:cs="宋体"/>
          <w:b/>
          <w:bCs/>
          <w:kern w:val="0"/>
          <w:sz w:val="24"/>
          <w:szCs w:val="24"/>
          <w:lang w:val="zh-TW" w:eastAsia="zh-TW"/>
        </w:rPr>
        <w:t>一、概况</w:t>
      </w:r>
      <w:r>
        <w:rPr>
          <w:rFonts w:ascii="宋体" w:hAnsi="宋体" w:eastAsia="宋体" w:cs="宋体"/>
          <w:b/>
          <w:bCs/>
          <w:kern w:val="0"/>
        </w:rPr>
        <w:t xml:space="preserve"> </w:t>
      </w:r>
    </w:p>
    <w:p>
      <w:pPr>
        <w:pStyle w:val="13"/>
        <w:widowControl/>
        <w:spacing w:line="480" w:lineRule="auto"/>
        <w:rPr>
          <w:rFonts w:hint="default" w:ascii="宋体" w:hAnsi="宋体" w:eastAsia="宋体" w:cs="宋体"/>
          <w:kern w:val="0"/>
        </w:rPr>
      </w:pPr>
      <w:r>
        <w:rPr>
          <w:rFonts w:ascii="宋体" w:hAnsi="宋体" w:eastAsia="宋体" w:cs="宋体"/>
          <w:kern w:val="0"/>
        </w:rPr>
        <w:t>（一）</w:t>
      </w:r>
      <w:r>
        <w:rPr>
          <w:rFonts w:ascii="宋体" w:hAnsi="宋体" w:eastAsia="宋体" w:cs="宋体"/>
          <w:kern w:val="0"/>
          <w:lang w:val="zh-TW" w:eastAsia="zh-TW"/>
        </w:rPr>
        <w:t>大赛背景及宗旨</w:t>
      </w:r>
    </w:p>
    <w:p>
      <w:pPr>
        <w:pStyle w:val="13"/>
        <w:spacing w:line="480" w:lineRule="auto"/>
        <w:ind w:firstLine="420" w:firstLineChars="200"/>
        <w:rPr>
          <w:rFonts w:hint="default" w:ascii="宋体" w:hAnsi="宋体" w:eastAsia="宋体" w:cs="宋体"/>
          <w:kern w:val="0"/>
          <w:lang w:val="zh-TW" w:eastAsia="zh-TW"/>
        </w:rPr>
      </w:pPr>
      <w:r>
        <w:rPr>
          <w:rFonts w:ascii="宋体" w:hAnsi="宋体" w:eastAsia="宋体" w:cs="宋体"/>
          <w:kern w:val="0"/>
          <w:lang w:val="zh-TW" w:eastAsia="zh-TW"/>
        </w:rPr>
        <w:t>蓝桥杯全国软件和信息技术专业人才大赛（以下简称蓝桥杯大赛）是由工业和信息化部人才交流中心主办的全国性大学生学科赛事。大赛自举办十</w:t>
      </w:r>
      <w:r>
        <w:rPr>
          <w:rFonts w:ascii="宋体" w:hAnsi="宋体" w:eastAsia="宋体" w:cs="宋体"/>
          <w:kern w:val="0"/>
        </w:rPr>
        <w:t>四</w:t>
      </w:r>
      <w:r>
        <w:rPr>
          <w:rFonts w:ascii="宋体" w:hAnsi="宋体" w:eastAsia="宋体" w:cs="宋体"/>
          <w:kern w:val="0"/>
          <w:lang w:val="zh-TW" w:eastAsia="zh-TW"/>
        </w:rPr>
        <w:t>年以来，得到了各有关院校的积极响应及参赛师生的广泛好评。截至目前，蓝桥杯大赛参赛院校超过1600余所，参赛规模已超</w:t>
      </w:r>
      <w:r>
        <w:rPr>
          <w:rFonts w:ascii="宋体" w:hAnsi="宋体" w:eastAsia="宋体" w:cs="宋体"/>
          <w:kern w:val="0"/>
        </w:rPr>
        <w:t>80</w:t>
      </w:r>
      <w:r>
        <w:rPr>
          <w:rFonts w:ascii="宋体" w:hAnsi="宋体" w:eastAsia="宋体" w:cs="宋体"/>
          <w:kern w:val="0"/>
          <w:lang w:val="zh-TW" w:eastAsia="zh-TW"/>
        </w:rPr>
        <w:t>万人次，</w:t>
      </w:r>
      <w:r>
        <w:rPr>
          <w:rFonts w:ascii="宋体" w:hAnsi="宋体" w:eastAsia="宋体" w:cs="宋体"/>
          <w:kern w:val="0"/>
          <w:lang w:val="zh-TW"/>
        </w:rPr>
        <w:t>是</w:t>
      </w:r>
      <w:r>
        <w:rPr>
          <w:rFonts w:ascii="宋体" w:hAnsi="宋体" w:eastAsia="宋体" w:cs="宋体"/>
          <w:kern w:val="0"/>
          <w:sz w:val="21"/>
          <w:szCs w:val="21"/>
          <w:lang w:val="zh-TW" w:eastAsia="zh-TW"/>
        </w:rPr>
        <w:t>中国最具影响力的信息技术赛事之一</w:t>
      </w:r>
      <w:r>
        <w:rPr>
          <w:rFonts w:ascii="宋体" w:hAnsi="宋体" w:eastAsia="宋体" w:cs="宋体"/>
          <w:kern w:val="0"/>
          <w:lang w:val="zh-TW" w:eastAsia="zh-TW"/>
        </w:rPr>
        <w:t>。</w:t>
      </w:r>
    </w:p>
    <w:p>
      <w:pPr>
        <w:pStyle w:val="13"/>
        <w:widowControl/>
        <w:spacing w:line="480" w:lineRule="auto"/>
        <w:ind w:firstLine="420"/>
        <w:rPr>
          <w:rFonts w:hint="default" w:ascii="宋体" w:hAnsi="宋体" w:eastAsia="PMingLiU" w:cs="宋体"/>
          <w:kern w:val="0"/>
          <w:lang w:val="zh-TW" w:eastAsia="zh-TW"/>
        </w:rPr>
      </w:pPr>
      <w:r>
        <w:rPr>
          <w:rFonts w:ascii="宋体" w:hAnsi="宋体" w:eastAsia="宋体" w:cs="宋体"/>
          <w:kern w:val="0"/>
          <w:lang w:val="zh-TW" w:eastAsia="zh-TW"/>
        </w:rPr>
        <w:t>蓝桥杯大赛连续</w:t>
      </w:r>
      <w:r>
        <w:rPr>
          <w:rFonts w:ascii="宋体" w:hAnsi="宋体" w:eastAsia="宋体" w:cs="宋体"/>
          <w:kern w:val="0"/>
        </w:rPr>
        <w:t>四</w:t>
      </w:r>
      <w:r>
        <w:rPr>
          <w:rFonts w:ascii="宋体" w:hAnsi="宋体" w:eastAsia="宋体" w:cs="宋体"/>
          <w:kern w:val="0"/>
          <w:lang w:val="zh-TW" w:eastAsia="zh-TW"/>
        </w:rPr>
        <w:t>年入围中国高等教育学会“全国普通高校大学生竞赛排行榜”竞赛项目榜单。</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据统计，中国各行业的高级设计人才极度缺乏，尤其以视觉传达等为代表的专业人才需求缺口巨大。为贯彻落实《中国教育现代化</w:t>
      </w:r>
      <w:r>
        <w:rPr>
          <w:rFonts w:ascii="宋体" w:hAnsi="宋体" w:eastAsia="宋体" w:cs="宋体"/>
          <w:kern w:val="0"/>
        </w:rPr>
        <w:t>2035</w:t>
      </w:r>
      <w:r>
        <w:rPr>
          <w:rFonts w:ascii="宋体" w:hAnsi="宋体" w:eastAsia="宋体" w:cs="宋体"/>
          <w:kern w:val="0"/>
          <w:lang w:val="zh-TW" w:eastAsia="zh-TW"/>
        </w:rPr>
        <w:t>》和《国务院关于推进文化创意和设计服务与相关产业融合发展的若干意见》，加快数字内容产业发展，推动文化产品与服务的生产、传播、消费数字化、网络化进程；强化文化对信息产业的内容支撑、创意及设计提升；加快培育双向深度融合的新型业态，不断加快高等院校艺术设计类专业教学创新与改革；提高学生自主创新意识与设计实践能力，促进高校艺术设计类专业就业指导工作，并挖掘优秀的艺术设计类专业人才，工业和信息化部人才交流中心决定举办第十</w:t>
      </w:r>
      <w:r>
        <w:rPr>
          <w:rFonts w:ascii="宋体" w:hAnsi="宋体" w:eastAsia="宋体" w:cs="宋体"/>
          <w:kern w:val="0"/>
        </w:rPr>
        <w:t>五</w:t>
      </w:r>
      <w:r>
        <w:rPr>
          <w:rFonts w:ascii="宋体" w:hAnsi="宋体" w:eastAsia="宋体" w:cs="宋体"/>
          <w:kern w:val="0"/>
          <w:lang w:val="zh-TW" w:eastAsia="zh-TW"/>
        </w:rPr>
        <w:t>届蓝桥杯大赛</w:t>
      </w:r>
      <w:r>
        <w:rPr>
          <w:rFonts w:ascii="宋体" w:hAnsi="宋体" w:eastAsia="宋体" w:cs="宋体"/>
          <w:kern w:val="0"/>
        </w:rPr>
        <w:t>——</w:t>
      </w:r>
      <w:r>
        <w:rPr>
          <w:rFonts w:ascii="宋体" w:hAnsi="宋体" w:eastAsia="宋体" w:cs="宋体"/>
          <w:kern w:val="0"/>
          <w:lang w:val="zh-TW" w:eastAsia="zh-TW"/>
        </w:rPr>
        <w:t>视觉艺术设计赛（以下简称设计赛）</w:t>
      </w:r>
      <w:r>
        <w:rPr>
          <w:rFonts w:ascii="宋体" w:hAnsi="宋体" w:eastAsia="宋体" w:cs="宋体"/>
          <w:kern w:val="0"/>
        </w:rPr>
        <w:t>,</w:t>
      </w:r>
      <w:r>
        <w:rPr>
          <w:rFonts w:ascii="宋体" w:hAnsi="宋体" w:eastAsia="宋体" w:cs="宋体"/>
          <w:kern w:val="0"/>
          <w:lang w:val="zh-TW" w:eastAsia="zh-TW"/>
        </w:rPr>
        <w:t>该赛事为</w:t>
      </w:r>
      <w:r>
        <w:rPr>
          <w:rFonts w:ascii="宋体" w:hAnsi="宋体" w:eastAsia="宋体" w:cs="宋体"/>
          <w:kern w:val="0"/>
        </w:rPr>
        <w:t>“</w:t>
      </w:r>
      <w:r>
        <w:rPr>
          <w:rFonts w:ascii="宋体" w:hAnsi="宋体" w:eastAsia="宋体" w:cs="宋体"/>
          <w:kern w:val="0"/>
          <w:lang w:val="zh-TW" w:eastAsia="zh-TW"/>
        </w:rPr>
        <w:t>蓝桥杯全国软件和信息技术专业人才大赛</w:t>
      </w:r>
      <w:r>
        <w:rPr>
          <w:rFonts w:ascii="宋体" w:hAnsi="宋体" w:eastAsia="宋体" w:cs="宋体"/>
          <w:kern w:val="0"/>
        </w:rPr>
        <w:t>”</w:t>
      </w:r>
      <w:r>
        <w:rPr>
          <w:rFonts w:ascii="宋体" w:hAnsi="宋体" w:eastAsia="宋体" w:cs="宋体"/>
          <w:kern w:val="0"/>
          <w:lang w:val="zh-TW" w:eastAsia="zh-TW"/>
        </w:rPr>
        <w:t>的子赛项。</w:t>
      </w:r>
    </w:p>
    <w:p>
      <w:pPr>
        <w:pStyle w:val="13"/>
        <w:widowControl/>
        <w:spacing w:line="480" w:lineRule="auto"/>
        <w:rPr>
          <w:rFonts w:hint="default" w:ascii="宋体" w:hAnsi="宋体" w:eastAsia="宋体" w:cs="宋体"/>
          <w:kern w:val="0"/>
        </w:rPr>
      </w:pPr>
      <w:r>
        <w:rPr>
          <w:rFonts w:ascii="宋体" w:hAnsi="宋体" w:eastAsia="宋体" w:cs="宋体"/>
          <w:kern w:val="0"/>
        </w:rPr>
        <w:t>（二）</w:t>
      </w:r>
      <w:r>
        <w:rPr>
          <w:rFonts w:ascii="宋体" w:hAnsi="宋体" w:eastAsia="宋体" w:cs="宋体"/>
          <w:kern w:val="0"/>
          <w:lang w:val="zh-TW" w:eastAsia="zh-TW"/>
        </w:rPr>
        <w:t xml:space="preserve">大赛特色 </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立足行业，结合实际，实战演练，促进就业。</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政府、企业、协会联手构筑的人才培养、选拔平台。</w:t>
      </w:r>
    </w:p>
    <w:p>
      <w:pPr>
        <w:pStyle w:val="13"/>
        <w:widowControl/>
        <w:spacing w:line="480" w:lineRule="auto"/>
        <w:ind w:firstLine="420"/>
        <w:rPr>
          <w:rFonts w:hint="default" w:ascii="宋体" w:hAnsi="宋体" w:eastAsia="宋体" w:cs="宋体"/>
          <w:color w:val="auto"/>
          <w:kern w:val="0"/>
          <w:lang w:val="zh-TW" w:eastAsia="zh-TW"/>
        </w:rPr>
      </w:pPr>
      <w:r>
        <w:rPr>
          <w:rFonts w:ascii="宋体" w:hAnsi="宋体" w:eastAsia="宋体" w:cs="宋体"/>
          <w:color w:val="auto"/>
          <w:kern w:val="0"/>
          <w:lang w:val="zh-TW" w:eastAsia="zh-TW"/>
        </w:rPr>
        <w:t>以赛促学，竞赛内容基于所学专业知识。</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突出实践、提升创意创新设计能力。</w:t>
      </w:r>
    </w:p>
    <w:p>
      <w:pPr>
        <w:pStyle w:val="13"/>
        <w:widowControl/>
        <w:numPr>
          <w:ilvl w:val="255"/>
          <w:numId w:val="0"/>
        </w:numPr>
        <w:spacing w:line="480" w:lineRule="auto"/>
        <w:rPr>
          <w:rFonts w:hint="default" w:ascii="宋体" w:hAnsi="宋体" w:eastAsia="宋体" w:cs="宋体"/>
          <w:kern w:val="0"/>
          <w:lang w:val="zh-TW" w:eastAsia="zh-TW"/>
        </w:rPr>
      </w:pPr>
      <w:r>
        <w:rPr>
          <w:rFonts w:ascii="宋体" w:hAnsi="宋体" w:eastAsia="宋体" w:cs="宋体"/>
          <w:kern w:val="0"/>
          <w:lang w:val="zh-TW"/>
        </w:rPr>
        <w:t>（</w:t>
      </w:r>
      <w:r>
        <w:rPr>
          <w:rFonts w:ascii="宋体" w:hAnsi="宋体" w:eastAsia="宋体" w:cs="宋体"/>
          <w:kern w:val="0"/>
        </w:rPr>
        <w:t>三</w:t>
      </w:r>
      <w:r>
        <w:rPr>
          <w:rFonts w:ascii="宋体" w:hAnsi="宋体" w:eastAsia="宋体" w:cs="宋体"/>
          <w:kern w:val="0"/>
          <w:lang w:val="zh-TW"/>
        </w:rPr>
        <w:t>）</w:t>
      </w:r>
      <w:r>
        <w:rPr>
          <w:rFonts w:ascii="宋体" w:hAnsi="宋体" w:eastAsia="宋体" w:cs="宋体"/>
          <w:kern w:val="0"/>
          <w:lang w:val="zh-TW" w:eastAsia="zh-TW"/>
        </w:rPr>
        <w:t>大赛项目</w:t>
      </w:r>
    </w:p>
    <w:p>
      <w:pPr>
        <w:pStyle w:val="13"/>
        <w:widowControl/>
        <w:spacing w:line="480" w:lineRule="auto"/>
        <w:ind w:firstLine="420" w:firstLineChars="200"/>
        <w:rPr>
          <w:rFonts w:hint="default" w:ascii="宋体" w:hAnsi="宋体" w:eastAsia="宋体" w:cs="宋体"/>
          <w:kern w:val="0"/>
        </w:rPr>
      </w:pPr>
      <w:r>
        <w:rPr>
          <w:rFonts w:ascii="宋体" w:hAnsi="宋体" w:eastAsia="宋体" w:cs="宋体"/>
          <w:kern w:val="0"/>
        </w:rPr>
        <w:t>1. 正式赛道</w:t>
      </w:r>
    </w:p>
    <w:p>
      <w:pPr>
        <w:pStyle w:val="13"/>
        <w:widowControl/>
        <w:spacing w:line="480" w:lineRule="auto"/>
        <w:ind w:firstLine="315"/>
        <w:rPr>
          <w:rFonts w:hint="default" w:ascii="宋体" w:hAnsi="宋体" w:eastAsia="宋体" w:cs="宋体"/>
          <w:color w:val="auto"/>
          <w:kern w:val="0"/>
        </w:rPr>
      </w:pPr>
      <w:r>
        <w:rPr>
          <w:rFonts w:ascii="宋体" w:hAnsi="宋体" w:eastAsia="宋体" w:cs="宋体"/>
          <w:kern w:val="0"/>
          <w:lang w:val="zh-TW" w:eastAsia="zh-TW"/>
        </w:rPr>
        <w:t>（</w:t>
      </w:r>
      <w:r>
        <w:rPr>
          <w:rFonts w:ascii="宋体" w:hAnsi="宋体" w:eastAsia="宋体" w:cs="宋体"/>
          <w:kern w:val="0"/>
        </w:rPr>
        <w:t>1</w:t>
      </w:r>
      <w:r>
        <w:rPr>
          <w:rFonts w:ascii="宋体" w:hAnsi="宋体" w:eastAsia="宋体" w:cs="宋体"/>
          <w:color w:val="auto"/>
          <w:kern w:val="0"/>
          <w:lang w:val="zh-TW" w:eastAsia="zh-TW"/>
        </w:rPr>
        <w:t>）平面设计（海报）</w:t>
      </w:r>
      <w:r>
        <w:rPr>
          <w:rFonts w:ascii="宋体" w:hAnsi="宋体" w:eastAsia="宋体" w:cs="宋体"/>
          <w:color w:val="auto"/>
          <w:kern w:val="0"/>
        </w:rPr>
        <w:t xml:space="preserve">  命题</w:t>
      </w:r>
    </w:p>
    <w:p>
      <w:pPr>
        <w:pStyle w:val="13"/>
        <w:widowControl/>
        <w:spacing w:line="480" w:lineRule="auto"/>
        <w:ind w:firstLine="315"/>
        <w:rPr>
          <w:rFonts w:hint="default" w:ascii="宋体" w:hAnsi="宋体" w:eastAsia="宋体" w:cs="宋体"/>
          <w:color w:val="auto"/>
          <w:kern w:val="0"/>
        </w:rPr>
      </w:pPr>
      <w:r>
        <w:rPr>
          <w:rFonts w:ascii="宋体" w:hAnsi="宋体" w:eastAsia="宋体" w:cs="宋体"/>
          <w:kern w:val="0"/>
          <w:lang w:val="zh-TW" w:eastAsia="zh-TW"/>
        </w:rPr>
        <w:t>（</w:t>
      </w:r>
      <w:r>
        <w:rPr>
          <w:rFonts w:ascii="宋体" w:hAnsi="宋体" w:eastAsia="宋体" w:cs="宋体"/>
          <w:kern w:val="0"/>
        </w:rPr>
        <w:t>2</w:t>
      </w:r>
      <w:r>
        <w:rPr>
          <w:rFonts w:ascii="宋体" w:hAnsi="宋体" w:eastAsia="宋体" w:cs="宋体"/>
          <w:color w:val="auto"/>
          <w:kern w:val="0"/>
          <w:lang w:val="zh-TW" w:eastAsia="zh-TW"/>
        </w:rPr>
        <w:t>）平面设计（海报）</w:t>
      </w:r>
      <w:r>
        <w:rPr>
          <w:rFonts w:ascii="宋体" w:hAnsi="宋体" w:eastAsia="宋体" w:cs="宋体"/>
          <w:color w:val="auto"/>
          <w:kern w:val="0"/>
        </w:rPr>
        <w:t xml:space="preserve">  非命题</w:t>
      </w:r>
    </w:p>
    <w:p>
      <w:pPr>
        <w:pStyle w:val="13"/>
        <w:widowControl/>
        <w:spacing w:line="480" w:lineRule="auto"/>
        <w:ind w:firstLine="315"/>
        <w:rPr>
          <w:rFonts w:hint="default" w:ascii="宋体" w:hAnsi="宋体" w:eastAsia="宋体" w:cs="宋体"/>
          <w:color w:val="auto"/>
          <w:kern w:val="0"/>
          <w:u w:color="FF0000"/>
        </w:rPr>
      </w:pPr>
      <w:r>
        <w:rPr>
          <w:rFonts w:ascii="宋体" w:hAnsi="宋体" w:eastAsia="宋体" w:cs="宋体"/>
          <w:color w:val="auto"/>
          <w:kern w:val="0"/>
          <w:u w:color="FF0000"/>
          <w:lang w:val="zh-TW" w:eastAsia="zh-TW"/>
        </w:rPr>
        <w:t>（</w:t>
      </w:r>
      <w:r>
        <w:rPr>
          <w:rFonts w:ascii="宋体" w:hAnsi="宋体" w:eastAsia="宋体" w:cs="宋体"/>
          <w:color w:val="auto"/>
          <w:kern w:val="0"/>
          <w:u w:color="FF0000"/>
        </w:rPr>
        <w:t>3</w:t>
      </w:r>
      <w:r>
        <w:rPr>
          <w:rFonts w:ascii="宋体" w:hAnsi="宋体" w:eastAsia="宋体" w:cs="宋体"/>
          <w:color w:val="auto"/>
          <w:kern w:val="0"/>
          <w:u w:color="FF0000"/>
          <w:lang w:val="zh-TW" w:eastAsia="zh-TW"/>
        </w:rPr>
        <w:t>）</w:t>
      </w:r>
      <w:r>
        <w:rPr>
          <w:rFonts w:ascii="宋体" w:hAnsi="宋体" w:eastAsia="宋体" w:cs="宋体"/>
          <w:color w:val="auto"/>
          <w:kern w:val="0"/>
          <w:u w:color="FF0000"/>
        </w:rPr>
        <w:t>文创设计  命题</w:t>
      </w:r>
    </w:p>
    <w:p>
      <w:pPr>
        <w:pStyle w:val="13"/>
        <w:widowControl/>
        <w:spacing w:line="480" w:lineRule="auto"/>
        <w:ind w:firstLine="315"/>
        <w:rPr>
          <w:rFonts w:hint="default" w:ascii="宋体" w:hAnsi="宋体" w:eastAsia="宋体" w:cs="宋体"/>
          <w:color w:val="auto"/>
          <w:kern w:val="0"/>
          <w:u w:color="FF0000"/>
          <w:lang w:val="zh-TW" w:eastAsia="zh-TW"/>
        </w:rPr>
      </w:pPr>
      <w:r>
        <w:rPr>
          <w:rFonts w:ascii="宋体" w:hAnsi="宋体" w:eastAsia="宋体" w:cs="宋体"/>
          <w:color w:val="auto"/>
          <w:kern w:val="0"/>
          <w:u w:color="FF0000"/>
          <w:lang w:val="zh-TW" w:eastAsia="zh-TW"/>
        </w:rPr>
        <w:t>（</w:t>
      </w:r>
      <w:r>
        <w:rPr>
          <w:rFonts w:ascii="宋体" w:hAnsi="宋体" w:eastAsia="宋体" w:cs="宋体"/>
          <w:color w:val="auto"/>
          <w:kern w:val="0"/>
          <w:u w:color="FF0000"/>
        </w:rPr>
        <w:t>4</w:t>
      </w:r>
      <w:r>
        <w:rPr>
          <w:rFonts w:ascii="宋体" w:hAnsi="宋体" w:eastAsia="宋体" w:cs="宋体"/>
          <w:color w:val="auto"/>
          <w:kern w:val="0"/>
          <w:u w:color="FF0000"/>
          <w:lang w:val="zh-TW" w:eastAsia="zh-TW"/>
        </w:rPr>
        <w:t>）</w:t>
      </w:r>
      <w:r>
        <w:rPr>
          <w:rFonts w:ascii="宋体" w:hAnsi="宋体" w:eastAsia="宋体" w:cs="宋体"/>
          <w:color w:val="auto"/>
          <w:kern w:val="0"/>
          <w:u w:color="FF0000"/>
        </w:rPr>
        <w:t>文创设计  非命题</w:t>
      </w:r>
    </w:p>
    <w:p>
      <w:pPr>
        <w:pStyle w:val="13"/>
        <w:widowControl/>
        <w:spacing w:line="480" w:lineRule="auto"/>
        <w:ind w:firstLine="315"/>
        <w:rPr>
          <w:rFonts w:hint="default" w:ascii="宋体" w:hAnsi="宋体" w:eastAsia="宋体" w:cs="宋体"/>
          <w:kern w:val="0"/>
        </w:rPr>
      </w:pPr>
      <w:r>
        <w:rPr>
          <w:rFonts w:ascii="宋体" w:hAnsi="宋体" w:eastAsia="宋体" w:cs="宋体"/>
          <w:kern w:val="0"/>
          <w:lang w:val="zh-TW" w:eastAsia="zh-TW"/>
        </w:rPr>
        <w:t>（</w:t>
      </w:r>
      <w:r>
        <w:rPr>
          <w:rFonts w:ascii="宋体" w:hAnsi="宋体" w:eastAsia="宋体" w:cs="宋体"/>
          <w:kern w:val="0"/>
        </w:rPr>
        <w:t>5</w:t>
      </w:r>
      <w:r>
        <w:rPr>
          <w:rFonts w:ascii="宋体" w:hAnsi="宋体" w:eastAsia="宋体" w:cs="宋体"/>
          <w:kern w:val="0"/>
          <w:lang w:val="zh-TW" w:eastAsia="zh-TW"/>
        </w:rPr>
        <w:t>）视频设计</w:t>
      </w:r>
      <w:r>
        <w:rPr>
          <w:rFonts w:ascii="宋体" w:hAnsi="宋体" w:eastAsia="宋体" w:cs="宋体"/>
          <w:kern w:val="0"/>
        </w:rPr>
        <w:t xml:space="preserve">  非命题</w:t>
      </w:r>
    </w:p>
    <w:p>
      <w:pPr>
        <w:pStyle w:val="13"/>
        <w:widowControl/>
        <w:spacing w:line="480" w:lineRule="auto"/>
        <w:ind w:firstLine="315"/>
        <w:rPr>
          <w:rFonts w:hint="default" w:ascii="宋体" w:hAnsi="宋体" w:eastAsia="宋体" w:cs="宋体"/>
          <w:color w:val="auto"/>
          <w:kern w:val="0"/>
          <w:u w:color="FF0000"/>
          <w:lang w:val="zh-TW" w:eastAsia="zh-TW"/>
        </w:rPr>
      </w:pPr>
      <w:r>
        <w:rPr>
          <w:rFonts w:ascii="宋体" w:hAnsi="宋体" w:eastAsia="宋体" w:cs="宋体"/>
          <w:kern w:val="0"/>
          <w:lang w:val="zh-TW" w:eastAsia="zh-TW"/>
        </w:rPr>
        <w:t>（</w:t>
      </w:r>
      <w:r>
        <w:rPr>
          <w:rFonts w:ascii="宋体" w:hAnsi="宋体" w:eastAsia="宋体" w:cs="宋体"/>
          <w:kern w:val="0"/>
        </w:rPr>
        <w:t>6</w:t>
      </w:r>
      <w:r>
        <w:rPr>
          <w:rFonts w:ascii="宋体" w:hAnsi="宋体" w:eastAsia="宋体" w:cs="宋体"/>
          <w:kern w:val="0"/>
          <w:lang w:val="zh-TW" w:eastAsia="zh-TW"/>
        </w:rPr>
        <w:t>）动画设计</w:t>
      </w:r>
      <w:r>
        <w:rPr>
          <w:rFonts w:ascii="宋体" w:hAnsi="宋体" w:eastAsia="宋体" w:cs="宋体"/>
          <w:kern w:val="0"/>
        </w:rPr>
        <w:t xml:space="preserve">  非命题</w:t>
      </w:r>
    </w:p>
    <w:p>
      <w:pPr>
        <w:pStyle w:val="13"/>
        <w:widowControl/>
        <w:spacing w:line="480" w:lineRule="auto"/>
        <w:ind w:firstLine="315"/>
        <w:rPr>
          <w:rFonts w:hint="default" w:ascii="宋体" w:hAnsi="宋体" w:eastAsia="宋体" w:cs="宋体"/>
          <w:color w:val="auto"/>
          <w:kern w:val="0"/>
          <w:u w:color="FF0000"/>
        </w:rPr>
      </w:pPr>
      <w:r>
        <w:rPr>
          <w:rFonts w:ascii="宋体" w:hAnsi="宋体" w:eastAsia="宋体" w:cs="宋体"/>
          <w:color w:val="auto"/>
          <w:kern w:val="0"/>
          <w:u w:color="FF0000"/>
          <w:lang w:val="zh-TW"/>
        </w:rPr>
        <w:t>（</w:t>
      </w:r>
      <w:r>
        <w:rPr>
          <w:rFonts w:ascii="宋体" w:hAnsi="宋体" w:eastAsia="宋体" w:cs="宋体"/>
          <w:color w:val="auto"/>
          <w:kern w:val="0"/>
          <w:u w:color="FF0000"/>
        </w:rPr>
        <w:t>7</w:t>
      </w:r>
      <w:r>
        <w:rPr>
          <w:rFonts w:ascii="宋体" w:hAnsi="宋体" w:eastAsia="宋体" w:cs="宋体"/>
          <w:color w:val="auto"/>
          <w:kern w:val="0"/>
          <w:u w:color="FF0000"/>
          <w:lang w:val="zh-TW"/>
        </w:rPr>
        <w:t>）</w:t>
      </w:r>
      <w:r>
        <w:rPr>
          <w:rFonts w:ascii="宋体" w:hAnsi="宋体" w:eastAsia="宋体" w:cs="宋体"/>
          <w:color w:val="auto"/>
          <w:kern w:val="0"/>
          <w:u w:color="FF0000"/>
        </w:rPr>
        <w:t>交互设计（UI） 非命题</w:t>
      </w:r>
    </w:p>
    <w:p>
      <w:pPr>
        <w:pStyle w:val="13"/>
        <w:widowControl/>
        <w:spacing w:line="480" w:lineRule="auto"/>
        <w:ind w:firstLine="315"/>
        <w:rPr>
          <w:rFonts w:hint="default" w:ascii="宋体" w:hAnsi="宋体" w:eastAsia="宋体" w:cs="宋体"/>
          <w:color w:val="auto"/>
          <w:kern w:val="0"/>
          <w:u w:color="FF0000"/>
        </w:rPr>
      </w:pPr>
      <w:r>
        <w:rPr>
          <w:rFonts w:ascii="宋体" w:hAnsi="宋体" w:eastAsia="宋体" w:cs="宋体"/>
          <w:color w:val="auto"/>
          <w:kern w:val="0"/>
          <w:u w:color="FF0000"/>
          <w:lang w:val="zh-TW"/>
        </w:rPr>
        <w:t>（</w:t>
      </w:r>
      <w:r>
        <w:rPr>
          <w:rFonts w:ascii="宋体" w:hAnsi="宋体" w:eastAsia="宋体" w:cs="宋体"/>
          <w:color w:val="auto"/>
          <w:kern w:val="0"/>
          <w:u w:color="FF0000"/>
        </w:rPr>
        <w:t>8</w:t>
      </w:r>
      <w:r>
        <w:rPr>
          <w:rFonts w:ascii="宋体" w:hAnsi="宋体" w:eastAsia="宋体" w:cs="宋体"/>
          <w:color w:val="auto"/>
          <w:kern w:val="0"/>
          <w:u w:color="FF0000"/>
          <w:lang w:val="zh-TW"/>
        </w:rPr>
        <w:t>）</w:t>
      </w:r>
      <w:r>
        <w:rPr>
          <w:rFonts w:ascii="宋体" w:hAnsi="宋体" w:eastAsia="宋体" w:cs="宋体"/>
          <w:color w:val="auto"/>
          <w:kern w:val="0"/>
          <w:u w:color="FF0000"/>
        </w:rPr>
        <w:t>环境艺术设计  非命题</w:t>
      </w:r>
    </w:p>
    <w:p>
      <w:pPr>
        <w:pStyle w:val="13"/>
        <w:widowControl/>
        <w:spacing w:line="480" w:lineRule="auto"/>
        <w:ind w:firstLine="315"/>
        <w:rPr>
          <w:rFonts w:hint="default" w:ascii="宋体" w:hAnsi="宋体" w:eastAsia="宋体" w:cs="宋体"/>
          <w:color w:val="auto"/>
          <w:kern w:val="0"/>
          <w:u w:color="FF0000"/>
        </w:rPr>
      </w:pPr>
      <w:r>
        <w:rPr>
          <w:rFonts w:ascii="宋体" w:hAnsi="宋体" w:eastAsia="宋体" w:cs="宋体"/>
          <w:color w:val="auto"/>
          <w:kern w:val="0"/>
          <w:u w:color="FF0000"/>
          <w:lang w:val="zh-TW"/>
        </w:rPr>
        <w:t>（</w:t>
      </w:r>
      <w:r>
        <w:rPr>
          <w:rFonts w:ascii="宋体" w:hAnsi="宋体" w:eastAsia="宋体" w:cs="宋体"/>
          <w:color w:val="auto"/>
          <w:kern w:val="0"/>
          <w:u w:color="FF0000"/>
        </w:rPr>
        <w:t>9</w:t>
      </w:r>
      <w:r>
        <w:rPr>
          <w:rFonts w:ascii="宋体" w:hAnsi="宋体" w:eastAsia="宋体" w:cs="宋体"/>
          <w:color w:val="auto"/>
          <w:kern w:val="0"/>
          <w:u w:color="FF0000"/>
          <w:lang w:val="zh-TW"/>
        </w:rPr>
        <w:t>）</w:t>
      </w:r>
      <w:r>
        <w:rPr>
          <w:rFonts w:ascii="宋体" w:hAnsi="宋体" w:eastAsia="宋体" w:cs="宋体"/>
          <w:color w:val="auto"/>
          <w:kern w:val="0"/>
          <w:u w:color="FF0000"/>
        </w:rPr>
        <w:t>工业产品设计  非命题</w:t>
      </w:r>
    </w:p>
    <w:p>
      <w:pPr>
        <w:pStyle w:val="13"/>
        <w:widowControl/>
        <w:spacing w:line="480" w:lineRule="auto"/>
        <w:ind w:firstLine="420" w:firstLineChars="200"/>
        <w:rPr>
          <w:rFonts w:hint="default" w:ascii="宋体" w:hAnsi="宋体" w:eastAsia="宋体" w:cs="宋体"/>
          <w:color w:val="auto"/>
          <w:kern w:val="0"/>
          <w:u w:color="FF0000"/>
        </w:rPr>
      </w:pPr>
      <w:r>
        <w:rPr>
          <w:rFonts w:ascii="宋体" w:hAnsi="宋体" w:eastAsia="宋体" w:cs="宋体"/>
          <w:color w:val="auto"/>
          <w:kern w:val="0"/>
          <w:u w:color="FF0000"/>
        </w:rPr>
        <w:t>2.专项赛道</w:t>
      </w:r>
    </w:p>
    <w:p>
      <w:pPr>
        <w:pStyle w:val="13"/>
        <w:widowControl/>
        <w:spacing w:line="480" w:lineRule="auto"/>
        <w:ind w:firstLine="420" w:firstLineChars="200"/>
        <w:rPr>
          <w:rFonts w:hint="default" w:ascii="宋体" w:hAnsi="宋体" w:eastAsia="宋体" w:cs="宋体"/>
          <w:color w:val="auto"/>
          <w:kern w:val="0"/>
          <w:u w:color="FF0000"/>
        </w:rPr>
      </w:pPr>
      <w:r>
        <w:rPr>
          <w:rFonts w:ascii="宋体" w:hAnsi="宋体" w:eastAsia="宋体" w:cs="宋体"/>
          <w:color w:val="auto"/>
          <w:kern w:val="0"/>
          <w:u w:color="FF0000"/>
        </w:rPr>
        <w:t>为鼓励广大高校学生增强创新意识及关注社会热点，大赛组委会特设立专项赛道。专项赛道包含以下三类：</w:t>
      </w:r>
    </w:p>
    <w:p>
      <w:pPr>
        <w:pStyle w:val="13"/>
        <w:widowControl/>
        <w:spacing w:line="480" w:lineRule="auto"/>
        <w:rPr>
          <w:rFonts w:hint="default" w:ascii="宋体" w:hAnsi="宋体" w:eastAsia="宋体" w:cs="宋体"/>
          <w:kern w:val="0"/>
          <w:lang w:val="zh-TW" w:eastAsia="zh-TW"/>
        </w:rPr>
      </w:pPr>
      <w:r>
        <w:rPr>
          <w:rFonts w:ascii="宋体" w:hAnsi="宋体" w:eastAsia="宋体" w:cs="宋体"/>
          <w:color w:val="auto"/>
          <w:kern w:val="0"/>
          <w:u w:color="FF0000"/>
        </w:rPr>
        <w:t xml:space="preserve">   （10）交互设计（UI）  命题</w:t>
      </w:r>
    </w:p>
    <w:p>
      <w:pPr>
        <w:pStyle w:val="13"/>
        <w:widowControl/>
        <w:spacing w:line="480" w:lineRule="auto"/>
        <w:rPr>
          <w:rFonts w:hint="default" w:ascii="宋体" w:hAnsi="宋体" w:eastAsia="宋体" w:cs="宋体"/>
          <w:color w:val="auto"/>
          <w:kern w:val="0"/>
          <w:u w:color="FF0000"/>
        </w:rPr>
      </w:pPr>
      <w:r>
        <w:rPr>
          <w:rFonts w:ascii="宋体" w:hAnsi="宋体" w:eastAsia="宋体" w:cs="宋体"/>
          <w:kern w:val="0"/>
        </w:rPr>
        <w:t xml:space="preserve">   </w:t>
      </w:r>
      <w:r>
        <w:rPr>
          <w:rFonts w:ascii="宋体" w:hAnsi="宋体" w:eastAsia="宋体" w:cs="宋体"/>
          <w:color w:val="auto"/>
          <w:kern w:val="0"/>
          <w:u w:color="FF0000"/>
        </w:rPr>
        <w:t>（11）人工智能+设计（AIGC）</w:t>
      </w:r>
    </w:p>
    <w:p>
      <w:pPr>
        <w:pStyle w:val="13"/>
        <w:widowControl/>
        <w:spacing w:line="480" w:lineRule="auto"/>
        <w:rPr>
          <w:rFonts w:hint="default" w:ascii="宋体" w:hAnsi="宋体" w:eastAsia="宋体" w:cs="宋体"/>
          <w:b/>
          <w:bCs/>
          <w:kern w:val="0"/>
          <w:sz w:val="24"/>
          <w:szCs w:val="24"/>
          <w:lang w:val="zh-TW" w:eastAsia="zh-TW"/>
        </w:rPr>
      </w:pPr>
      <w:r>
        <w:rPr>
          <w:rFonts w:ascii="宋体" w:hAnsi="宋体" w:eastAsia="宋体" w:cs="宋体"/>
          <w:kern w:val="0"/>
        </w:rPr>
        <w:t xml:space="preserve">   </w:t>
      </w:r>
      <w:r>
        <w:rPr>
          <w:rFonts w:ascii="宋体" w:hAnsi="宋体" w:eastAsia="宋体" w:cs="宋体"/>
          <w:color w:val="auto"/>
          <w:kern w:val="0"/>
          <w:u w:color="FF0000"/>
        </w:rPr>
        <w:t xml:space="preserve">（12）元宇宙创想+设计  </w:t>
      </w:r>
    </w:p>
    <w:p>
      <w:pPr>
        <w:pStyle w:val="13"/>
        <w:widowControl/>
        <w:spacing w:line="480" w:lineRule="auto"/>
        <w:rPr>
          <w:rFonts w:hint="default"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二、组织构架</w:t>
      </w:r>
    </w:p>
    <w:p>
      <w:pPr>
        <w:pStyle w:val="13"/>
        <w:widowControl/>
        <w:spacing w:line="480" w:lineRule="auto"/>
        <w:rPr>
          <w:rFonts w:hint="default" w:ascii="宋体" w:hAnsi="宋体" w:eastAsia="宋体" w:cs="宋体"/>
          <w:kern w:val="0"/>
        </w:rPr>
      </w:pPr>
      <w:r>
        <w:rPr>
          <w:rFonts w:ascii="宋体" w:hAnsi="宋体" w:eastAsia="宋体" w:cs="宋体"/>
          <w:kern w:val="0"/>
        </w:rPr>
        <w:t>（一）</w:t>
      </w:r>
      <w:r>
        <w:rPr>
          <w:rFonts w:ascii="宋体" w:hAnsi="宋体" w:eastAsia="宋体" w:cs="宋体"/>
          <w:kern w:val="0"/>
          <w:lang w:val="zh-TW" w:eastAsia="zh-TW"/>
        </w:rPr>
        <w:t>大赛组委会</w:t>
      </w:r>
    </w:p>
    <w:p>
      <w:pPr>
        <w:pStyle w:val="13"/>
        <w:widowControl/>
        <w:spacing w:line="480" w:lineRule="auto"/>
        <w:ind w:firstLine="420"/>
        <w:rPr>
          <w:rFonts w:hint="default" w:ascii="宋体" w:hAnsi="宋体" w:eastAsia="宋体" w:cs="宋体"/>
          <w:color w:val="FF0000"/>
          <w:kern w:val="0"/>
          <w:lang w:val="zh-TW" w:eastAsia="zh-TW"/>
        </w:rPr>
      </w:pPr>
      <w:r>
        <w:rPr>
          <w:rFonts w:ascii="宋体" w:hAnsi="宋体" w:eastAsia="宋体" w:cs="宋体"/>
          <w:kern w:val="0"/>
          <w:lang w:eastAsia="zh-TW"/>
        </w:rPr>
        <w:t>大赛由</w:t>
      </w:r>
      <w:r>
        <w:rPr>
          <w:rFonts w:ascii="宋体" w:hAnsi="宋体" w:eastAsia="宋体" w:cs="宋体"/>
          <w:kern w:val="0"/>
          <w:lang w:val="zh-TW" w:eastAsia="zh-TW"/>
        </w:rPr>
        <w:t>工业和信息化部人才交流中心主办，国信蓝桥</w:t>
      </w:r>
      <w:r>
        <w:rPr>
          <w:rFonts w:ascii="宋体" w:hAnsi="宋体" w:eastAsia="宋体" w:cs="宋体"/>
          <w:kern w:val="0"/>
        </w:rPr>
        <w:t>教育科技股份</w:t>
      </w:r>
      <w:r>
        <w:rPr>
          <w:rFonts w:ascii="宋体" w:hAnsi="宋体" w:eastAsia="宋体" w:cs="宋体"/>
          <w:kern w:val="0"/>
          <w:lang w:val="zh-TW" w:eastAsia="zh-TW"/>
        </w:rPr>
        <w:t>有限公司负责承办并统一收取大赛相关费用。</w:t>
      </w:r>
      <w:r>
        <w:rPr>
          <w:rFonts w:ascii="宋体" w:hAnsi="宋体" w:eastAsia="宋体" w:cs="宋体"/>
          <w:color w:val="auto"/>
          <w:kern w:val="0"/>
          <w:lang w:val="zh-TW" w:eastAsia="zh-TW"/>
        </w:rPr>
        <w:t>大赛组委会秘书处设在</w:t>
      </w:r>
      <w:r>
        <w:rPr>
          <w:rFonts w:ascii="宋体" w:hAnsi="宋体" w:eastAsia="宋体" w:cs="宋体"/>
          <w:kern w:val="0"/>
          <w:lang w:val="zh-TW" w:eastAsia="zh-TW"/>
        </w:rPr>
        <w:t>国信蓝桥</w:t>
      </w:r>
      <w:r>
        <w:rPr>
          <w:rFonts w:ascii="宋体" w:hAnsi="宋体" w:eastAsia="宋体" w:cs="宋体"/>
          <w:kern w:val="0"/>
        </w:rPr>
        <w:t>教育科技股份</w:t>
      </w:r>
      <w:r>
        <w:rPr>
          <w:rFonts w:ascii="宋体" w:hAnsi="宋体" w:eastAsia="宋体" w:cs="宋体"/>
          <w:color w:val="auto"/>
          <w:kern w:val="0"/>
          <w:lang w:val="zh-TW" w:eastAsia="zh-TW"/>
        </w:rPr>
        <w:t>有限公司。</w:t>
      </w:r>
    </w:p>
    <w:p>
      <w:pPr>
        <w:pStyle w:val="13"/>
        <w:widowControl/>
        <w:numPr>
          <w:ilvl w:val="0"/>
          <w:numId w:val="1"/>
        </w:numPr>
        <w:spacing w:line="480" w:lineRule="auto"/>
        <w:rPr>
          <w:rFonts w:hint="default" w:ascii="宋体" w:hAnsi="宋体" w:eastAsia="宋体" w:cs="宋体"/>
          <w:kern w:val="0"/>
        </w:rPr>
      </w:pPr>
      <w:r>
        <w:rPr>
          <w:rFonts w:ascii="宋体" w:hAnsi="宋体" w:eastAsia="宋体" w:cs="宋体"/>
          <w:kern w:val="0"/>
        </w:rPr>
        <w:t>分赛区</w:t>
      </w:r>
    </w:p>
    <w:p>
      <w:pPr>
        <w:pStyle w:val="13"/>
        <w:widowControl/>
        <w:numPr>
          <w:ilvl w:val="255"/>
          <w:numId w:val="0"/>
        </w:numPr>
        <w:spacing w:line="480" w:lineRule="auto"/>
        <w:ind w:firstLine="420" w:firstLineChars="200"/>
        <w:rPr>
          <w:rFonts w:ascii="宋体" w:hAnsi="宋体" w:eastAsia="宋体" w:cs="宋体"/>
          <w:kern w:val="0"/>
        </w:rPr>
      </w:pPr>
      <w:r>
        <w:rPr>
          <w:rFonts w:hint="default" w:ascii="宋体" w:hAnsi="宋体" w:eastAsia="宋体" w:cs="宋体"/>
          <w:kern w:val="0"/>
        </w:rPr>
        <w:t>视觉艺术设计赛已经在全国设置了西北、西南、华南、华东、</w:t>
      </w:r>
      <w:r>
        <w:rPr>
          <w:rFonts w:ascii="宋体" w:hAnsi="宋体" w:eastAsia="宋体" w:cs="宋体"/>
          <w:kern w:val="0"/>
        </w:rPr>
        <w:t>东北、</w:t>
      </w:r>
      <w:r>
        <w:rPr>
          <w:rFonts w:hint="default" w:ascii="宋体" w:hAnsi="宋体" w:eastAsia="宋体" w:cs="宋体"/>
          <w:kern w:val="0"/>
        </w:rPr>
        <w:t>湖北、河南、浙江、山东、福建、广西</w:t>
      </w:r>
      <w:r>
        <w:rPr>
          <w:rFonts w:ascii="宋体" w:hAnsi="宋体" w:eastAsia="宋体" w:cs="宋体"/>
          <w:kern w:val="0"/>
        </w:rPr>
        <w:t>等</w:t>
      </w:r>
      <w:r>
        <w:rPr>
          <w:rFonts w:hint="default" w:ascii="宋体" w:hAnsi="宋体" w:eastAsia="宋体" w:cs="宋体"/>
          <w:kern w:val="0"/>
        </w:rPr>
        <w:t>分赛区，并</w:t>
      </w:r>
      <w:r>
        <w:rPr>
          <w:rFonts w:ascii="宋体" w:hAnsi="宋体" w:eastAsia="宋体" w:cs="宋体"/>
          <w:kern w:val="0"/>
        </w:rPr>
        <w:t>将</w:t>
      </w:r>
      <w:r>
        <w:rPr>
          <w:rFonts w:hint="default" w:ascii="宋体" w:hAnsi="宋体" w:eastAsia="宋体" w:cs="宋体"/>
          <w:kern w:val="0"/>
        </w:rPr>
        <w:t>继续拓展</w:t>
      </w:r>
      <w:r>
        <w:rPr>
          <w:rFonts w:ascii="宋体" w:hAnsi="宋体" w:eastAsia="宋体" w:cs="宋体"/>
          <w:kern w:val="0"/>
        </w:rPr>
        <w:t>新的赛区</w:t>
      </w:r>
      <w:r>
        <w:rPr>
          <w:rFonts w:hint="default" w:ascii="宋体" w:hAnsi="宋体" w:eastAsia="宋体" w:cs="宋体"/>
          <w:kern w:val="0"/>
        </w:rPr>
        <w:t>。</w:t>
      </w:r>
      <w:r>
        <w:rPr>
          <w:rFonts w:ascii="宋体" w:hAnsi="宋体" w:eastAsia="宋体" w:cs="宋体"/>
          <w:kern w:val="0"/>
        </w:rPr>
        <w:t>分赛区将在大赛组委会的统一指导下，参与大赛推广宣传、组织实施、作品评审等工作。</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rPr>
        <w:t>未设置分赛区的省份及地区，由大赛组委会统一安排赛事组织工作。</w:t>
      </w:r>
    </w:p>
    <w:p>
      <w:pPr>
        <w:pStyle w:val="13"/>
        <w:widowControl/>
        <w:spacing w:line="480" w:lineRule="auto"/>
        <w:rPr>
          <w:rFonts w:hint="default"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三、报名</w:t>
      </w:r>
    </w:p>
    <w:p>
      <w:pPr>
        <w:pStyle w:val="13"/>
        <w:widowControl/>
        <w:spacing w:line="480" w:lineRule="auto"/>
        <w:rPr>
          <w:rFonts w:hint="default" w:ascii="宋体" w:hAnsi="宋体" w:eastAsia="宋体" w:cs="宋体"/>
          <w:kern w:val="0"/>
        </w:rPr>
      </w:pPr>
      <w:r>
        <w:rPr>
          <w:rFonts w:ascii="宋体" w:hAnsi="宋体" w:eastAsia="宋体" w:cs="宋体"/>
          <w:kern w:val="0"/>
        </w:rPr>
        <w:t>（一）</w:t>
      </w:r>
      <w:r>
        <w:rPr>
          <w:rFonts w:ascii="宋体" w:hAnsi="宋体" w:eastAsia="宋体" w:cs="宋体"/>
          <w:kern w:val="0"/>
          <w:lang w:val="zh-TW" w:eastAsia="zh-TW"/>
        </w:rPr>
        <w:t>报名与上传作品时间</w:t>
      </w:r>
    </w:p>
    <w:p>
      <w:pPr>
        <w:pStyle w:val="13"/>
        <w:widowControl/>
        <w:spacing w:line="480" w:lineRule="auto"/>
        <w:ind w:firstLine="426"/>
        <w:rPr>
          <w:rFonts w:hint="default" w:ascii="宋体" w:hAnsi="宋体" w:eastAsia="宋体" w:cs="宋体"/>
          <w:kern w:val="0"/>
          <w:lang w:val="zh-TW" w:eastAsia="zh-TW"/>
        </w:rPr>
      </w:pPr>
      <w:r>
        <w:rPr>
          <w:rFonts w:ascii="宋体" w:hAnsi="宋体" w:eastAsia="宋体" w:cs="宋体"/>
          <w:kern w:val="0"/>
        </w:rPr>
        <w:t>1.</w:t>
      </w:r>
      <w:r>
        <w:rPr>
          <w:rFonts w:ascii="宋体" w:hAnsi="宋体" w:eastAsia="宋体" w:cs="宋体"/>
          <w:kern w:val="0"/>
          <w:lang w:val="zh-TW" w:eastAsia="zh-TW"/>
        </w:rPr>
        <w:t>报名时间：</w:t>
      </w:r>
    </w:p>
    <w:p>
      <w:pPr>
        <w:pStyle w:val="13"/>
        <w:widowControl/>
        <w:spacing w:line="480" w:lineRule="auto"/>
        <w:ind w:firstLine="426"/>
        <w:rPr>
          <w:rFonts w:hint="default" w:ascii="宋体" w:hAnsi="宋体" w:eastAsia="宋体" w:cs="宋体"/>
          <w:kern w:val="0"/>
          <w:lang w:val="zh-TW" w:eastAsia="zh-TW"/>
        </w:rPr>
      </w:pPr>
      <w:r>
        <w:rPr>
          <w:rFonts w:ascii="宋体" w:hAnsi="宋体" w:eastAsia="宋体" w:cs="宋体"/>
          <w:kern w:val="0"/>
        </w:rPr>
        <w:t>正式赛道：2023</w:t>
      </w:r>
      <w:r>
        <w:rPr>
          <w:rFonts w:ascii="宋体" w:hAnsi="宋体" w:eastAsia="宋体" w:cs="宋体"/>
          <w:kern w:val="0"/>
          <w:lang w:val="zh-TW" w:eastAsia="zh-TW"/>
        </w:rPr>
        <w:t>年</w:t>
      </w:r>
      <w:r>
        <w:rPr>
          <w:rFonts w:ascii="宋体" w:hAnsi="宋体" w:eastAsia="宋体" w:cs="宋体"/>
          <w:kern w:val="0"/>
        </w:rPr>
        <w:t>10</w:t>
      </w:r>
      <w:r>
        <w:rPr>
          <w:rFonts w:ascii="宋体" w:hAnsi="宋体" w:eastAsia="宋体" w:cs="宋体"/>
          <w:kern w:val="0"/>
          <w:lang w:val="zh-TW" w:eastAsia="zh-TW"/>
        </w:rPr>
        <w:t>月</w:t>
      </w:r>
      <w:r>
        <w:rPr>
          <w:rFonts w:ascii="宋体" w:hAnsi="宋体" w:eastAsia="宋体" w:cs="宋体"/>
          <w:kern w:val="0"/>
        </w:rPr>
        <w:t>7</w:t>
      </w:r>
      <w:r>
        <w:rPr>
          <w:rFonts w:ascii="宋体" w:hAnsi="宋体" w:eastAsia="宋体" w:cs="宋体"/>
          <w:kern w:val="0"/>
          <w:lang w:val="zh-TW"/>
        </w:rPr>
        <w:t>日</w:t>
      </w:r>
      <w:r>
        <w:rPr>
          <w:rFonts w:ascii="宋体" w:hAnsi="宋体" w:eastAsia="宋体" w:cs="宋体"/>
          <w:kern w:val="0"/>
        </w:rPr>
        <w:t>——2024</w:t>
      </w:r>
      <w:r>
        <w:rPr>
          <w:rFonts w:ascii="宋体" w:hAnsi="宋体" w:eastAsia="宋体" w:cs="宋体"/>
          <w:kern w:val="0"/>
          <w:lang w:val="zh-TW" w:eastAsia="zh-TW"/>
        </w:rPr>
        <w:t>年</w:t>
      </w:r>
      <w:r>
        <w:rPr>
          <w:rFonts w:ascii="宋体" w:hAnsi="宋体" w:eastAsia="宋体" w:cs="宋体"/>
          <w:kern w:val="0"/>
        </w:rPr>
        <w:t>3</w:t>
      </w:r>
      <w:r>
        <w:rPr>
          <w:rFonts w:ascii="宋体" w:hAnsi="宋体" w:eastAsia="宋体" w:cs="宋体"/>
          <w:kern w:val="0"/>
          <w:lang w:val="zh-TW" w:eastAsia="zh-TW"/>
        </w:rPr>
        <w:t>月</w:t>
      </w:r>
      <w:r>
        <w:rPr>
          <w:rFonts w:ascii="宋体" w:hAnsi="宋体" w:eastAsia="宋体" w:cs="宋体"/>
          <w:kern w:val="0"/>
        </w:rPr>
        <w:t>29</w:t>
      </w:r>
      <w:r>
        <w:rPr>
          <w:rFonts w:ascii="宋体" w:hAnsi="宋体" w:eastAsia="宋体" w:cs="宋体"/>
          <w:kern w:val="0"/>
          <w:lang w:val="zh-TW" w:eastAsia="zh-TW"/>
        </w:rPr>
        <w:t>日</w:t>
      </w:r>
      <w:r>
        <w:rPr>
          <w:rFonts w:ascii="宋体" w:hAnsi="宋体" w:eastAsia="宋体" w:cs="宋体"/>
          <w:kern w:val="0"/>
        </w:rPr>
        <w:t>24:00</w:t>
      </w:r>
      <w:r>
        <w:rPr>
          <w:rFonts w:ascii="宋体" w:hAnsi="宋体" w:eastAsia="宋体" w:cs="宋体"/>
          <w:kern w:val="0"/>
          <w:lang w:val="zh-TW" w:eastAsia="zh-TW"/>
        </w:rPr>
        <w:t>截止。</w:t>
      </w:r>
    </w:p>
    <w:p>
      <w:pPr>
        <w:pStyle w:val="13"/>
        <w:widowControl/>
        <w:spacing w:line="480" w:lineRule="auto"/>
        <w:ind w:firstLine="426"/>
        <w:rPr>
          <w:rFonts w:hint="default" w:ascii="宋体" w:hAnsi="宋体" w:eastAsia="宋体" w:cs="宋体"/>
          <w:kern w:val="0"/>
        </w:rPr>
      </w:pPr>
      <w:r>
        <w:rPr>
          <w:rFonts w:ascii="宋体" w:hAnsi="宋体" w:eastAsia="宋体" w:cs="宋体"/>
          <w:kern w:val="0"/>
        </w:rPr>
        <w:t>专项赛道：2023</w:t>
      </w:r>
      <w:r>
        <w:rPr>
          <w:rFonts w:ascii="宋体" w:hAnsi="宋体" w:eastAsia="宋体" w:cs="宋体"/>
          <w:kern w:val="0"/>
          <w:lang w:val="zh-TW" w:eastAsia="zh-TW"/>
        </w:rPr>
        <w:t>年</w:t>
      </w:r>
      <w:r>
        <w:rPr>
          <w:rFonts w:ascii="宋体" w:hAnsi="宋体" w:eastAsia="宋体" w:cs="宋体"/>
          <w:kern w:val="0"/>
        </w:rPr>
        <w:t>10</w:t>
      </w:r>
      <w:r>
        <w:rPr>
          <w:rFonts w:ascii="宋体" w:hAnsi="宋体" w:eastAsia="宋体" w:cs="宋体"/>
          <w:kern w:val="0"/>
          <w:lang w:val="zh-TW" w:eastAsia="zh-TW"/>
        </w:rPr>
        <w:t>月</w:t>
      </w:r>
      <w:r>
        <w:rPr>
          <w:rFonts w:ascii="宋体" w:hAnsi="宋体" w:eastAsia="宋体" w:cs="宋体"/>
          <w:kern w:val="0"/>
        </w:rPr>
        <w:t>7</w:t>
      </w:r>
      <w:r>
        <w:rPr>
          <w:rFonts w:ascii="宋体" w:hAnsi="宋体" w:eastAsia="宋体" w:cs="宋体"/>
          <w:kern w:val="0"/>
          <w:lang w:val="zh-TW"/>
        </w:rPr>
        <w:t>日</w:t>
      </w:r>
      <w:r>
        <w:rPr>
          <w:rFonts w:ascii="宋体" w:hAnsi="宋体" w:eastAsia="宋体" w:cs="宋体"/>
          <w:kern w:val="0"/>
        </w:rPr>
        <w:t>——2024</w:t>
      </w:r>
      <w:r>
        <w:rPr>
          <w:rFonts w:ascii="宋体" w:hAnsi="宋体" w:eastAsia="宋体" w:cs="宋体"/>
          <w:kern w:val="0"/>
          <w:lang w:val="zh-TW" w:eastAsia="zh-TW"/>
        </w:rPr>
        <w:t>年</w:t>
      </w:r>
      <w:r>
        <w:rPr>
          <w:rFonts w:ascii="宋体" w:hAnsi="宋体" w:eastAsia="宋体" w:cs="宋体"/>
          <w:kern w:val="0"/>
        </w:rPr>
        <w:t>3</w:t>
      </w:r>
      <w:r>
        <w:rPr>
          <w:rFonts w:ascii="宋体" w:hAnsi="宋体" w:eastAsia="宋体" w:cs="宋体"/>
          <w:kern w:val="0"/>
          <w:lang w:val="zh-TW" w:eastAsia="zh-TW"/>
        </w:rPr>
        <w:t>月</w:t>
      </w:r>
      <w:r>
        <w:rPr>
          <w:rFonts w:ascii="宋体" w:hAnsi="宋体" w:eastAsia="宋体" w:cs="宋体"/>
          <w:kern w:val="0"/>
        </w:rPr>
        <w:t>29</w:t>
      </w:r>
      <w:r>
        <w:rPr>
          <w:rFonts w:ascii="宋体" w:hAnsi="宋体" w:eastAsia="宋体" w:cs="宋体"/>
          <w:kern w:val="0"/>
          <w:lang w:val="zh-TW" w:eastAsia="zh-TW"/>
        </w:rPr>
        <w:t>日</w:t>
      </w:r>
      <w:r>
        <w:rPr>
          <w:rFonts w:ascii="宋体" w:hAnsi="宋体" w:eastAsia="宋体" w:cs="宋体"/>
          <w:kern w:val="0"/>
        </w:rPr>
        <w:t>24:00</w:t>
      </w:r>
      <w:r>
        <w:rPr>
          <w:rFonts w:ascii="宋体" w:hAnsi="宋体" w:eastAsia="宋体" w:cs="宋体"/>
          <w:kern w:val="0"/>
          <w:lang w:val="zh-TW" w:eastAsia="zh-TW"/>
        </w:rPr>
        <w:t>截止。</w:t>
      </w:r>
    </w:p>
    <w:p>
      <w:pPr>
        <w:pStyle w:val="13"/>
        <w:widowControl/>
        <w:spacing w:line="480" w:lineRule="auto"/>
        <w:ind w:firstLine="426"/>
        <w:rPr>
          <w:rFonts w:hint="default" w:ascii="宋体" w:hAnsi="宋体" w:eastAsia="宋体" w:cs="宋体"/>
          <w:kern w:val="0"/>
        </w:rPr>
      </w:pPr>
      <w:r>
        <w:rPr>
          <w:rFonts w:ascii="宋体" w:hAnsi="宋体" w:eastAsia="宋体" w:cs="宋体"/>
          <w:kern w:val="0"/>
        </w:rPr>
        <w:t>2.</w:t>
      </w:r>
      <w:r>
        <w:rPr>
          <w:rFonts w:ascii="宋体" w:hAnsi="宋体" w:eastAsia="宋体" w:cs="宋体"/>
          <w:kern w:val="0"/>
          <w:lang w:val="zh-TW" w:eastAsia="zh-TW"/>
        </w:rPr>
        <w:t>上传作品时间：</w:t>
      </w:r>
      <w:r>
        <w:rPr>
          <w:rFonts w:ascii="宋体" w:hAnsi="宋体" w:eastAsia="宋体" w:cs="宋体"/>
          <w:kern w:val="0"/>
        </w:rPr>
        <w:t>20</w:t>
      </w:r>
      <w:r>
        <w:rPr>
          <w:rFonts w:hint="default" w:ascii="宋体" w:hAnsi="宋体" w:eastAsia="宋体" w:cs="宋体"/>
          <w:kern w:val="0"/>
        </w:rPr>
        <w:t>2</w:t>
      </w:r>
      <w:r>
        <w:rPr>
          <w:rFonts w:ascii="宋体" w:hAnsi="宋体" w:eastAsia="宋体" w:cs="宋体"/>
          <w:kern w:val="0"/>
        </w:rPr>
        <w:t>3</w:t>
      </w:r>
      <w:r>
        <w:rPr>
          <w:rFonts w:ascii="宋体" w:hAnsi="宋体" w:eastAsia="宋体" w:cs="宋体"/>
          <w:kern w:val="0"/>
          <w:lang w:val="zh-TW" w:eastAsia="zh-TW"/>
        </w:rPr>
        <w:t>年</w:t>
      </w:r>
      <w:r>
        <w:rPr>
          <w:rFonts w:ascii="宋体" w:hAnsi="宋体" w:eastAsia="宋体" w:cs="宋体"/>
          <w:kern w:val="0"/>
        </w:rPr>
        <w:t>10</w:t>
      </w:r>
      <w:r>
        <w:rPr>
          <w:rFonts w:ascii="宋体" w:hAnsi="宋体" w:eastAsia="宋体" w:cs="宋体"/>
          <w:kern w:val="0"/>
          <w:lang w:val="zh-TW" w:eastAsia="zh-TW"/>
        </w:rPr>
        <w:t>月</w:t>
      </w:r>
      <w:r>
        <w:rPr>
          <w:rFonts w:ascii="宋体" w:hAnsi="宋体" w:eastAsia="宋体" w:cs="宋体"/>
          <w:kern w:val="0"/>
        </w:rPr>
        <w:t>7</w:t>
      </w:r>
      <w:r>
        <w:rPr>
          <w:rFonts w:ascii="宋体" w:hAnsi="宋体" w:eastAsia="宋体" w:cs="宋体"/>
          <w:kern w:val="0"/>
          <w:lang w:val="zh-TW"/>
        </w:rPr>
        <w:t>日</w:t>
      </w:r>
      <w:r>
        <w:rPr>
          <w:rFonts w:ascii="宋体" w:hAnsi="宋体" w:eastAsia="宋体" w:cs="宋体"/>
          <w:kern w:val="0"/>
        </w:rPr>
        <w:t>——2024</w:t>
      </w:r>
      <w:r>
        <w:rPr>
          <w:rFonts w:ascii="宋体" w:hAnsi="宋体" w:eastAsia="宋体" w:cs="宋体"/>
          <w:kern w:val="0"/>
          <w:lang w:val="zh-TW" w:eastAsia="zh-TW"/>
        </w:rPr>
        <w:t>年</w:t>
      </w:r>
      <w:r>
        <w:rPr>
          <w:rFonts w:ascii="宋体" w:hAnsi="宋体" w:eastAsia="宋体" w:cs="宋体"/>
          <w:kern w:val="0"/>
        </w:rPr>
        <w:t>3</w:t>
      </w:r>
      <w:r>
        <w:rPr>
          <w:rFonts w:ascii="宋体" w:hAnsi="宋体" w:eastAsia="宋体" w:cs="宋体"/>
          <w:kern w:val="0"/>
          <w:lang w:val="zh-TW" w:eastAsia="zh-TW"/>
        </w:rPr>
        <w:t>月</w:t>
      </w:r>
      <w:r>
        <w:rPr>
          <w:rFonts w:ascii="宋体" w:hAnsi="宋体" w:eastAsia="宋体" w:cs="宋体"/>
          <w:kern w:val="0"/>
        </w:rPr>
        <w:t>29</w:t>
      </w:r>
      <w:r>
        <w:rPr>
          <w:rFonts w:ascii="宋体" w:hAnsi="宋体" w:eastAsia="宋体" w:cs="宋体"/>
          <w:kern w:val="0"/>
          <w:lang w:val="zh-TW" w:eastAsia="zh-TW"/>
        </w:rPr>
        <w:t>日</w:t>
      </w:r>
      <w:r>
        <w:rPr>
          <w:rFonts w:ascii="宋体" w:hAnsi="宋体" w:eastAsia="宋体" w:cs="宋体"/>
          <w:kern w:val="0"/>
        </w:rPr>
        <w:t>24:00</w:t>
      </w:r>
      <w:r>
        <w:rPr>
          <w:rFonts w:ascii="宋体" w:hAnsi="宋体" w:eastAsia="宋体" w:cs="宋体"/>
          <w:kern w:val="0"/>
          <w:lang w:val="zh-TW" w:eastAsia="zh-TW"/>
        </w:rPr>
        <w:t>截止。</w:t>
      </w:r>
    </w:p>
    <w:p>
      <w:pPr>
        <w:pStyle w:val="13"/>
        <w:widowControl/>
        <w:spacing w:line="480" w:lineRule="auto"/>
        <w:rPr>
          <w:rFonts w:hint="default" w:ascii="宋体" w:hAnsi="宋体" w:eastAsia="宋体" w:cs="宋体"/>
          <w:kern w:val="0"/>
        </w:rPr>
      </w:pPr>
      <w:r>
        <w:rPr>
          <w:rFonts w:ascii="宋体" w:hAnsi="宋体" w:eastAsia="宋体" w:cs="宋体"/>
          <w:kern w:val="0"/>
        </w:rPr>
        <w:t>（二）</w:t>
      </w:r>
      <w:r>
        <w:rPr>
          <w:rFonts w:ascii="宋体" w:hAnsi="宋体" w:eastAsia="宋体" w:cs="宋体"/>
          <w:kern w:val="0"/>
          <w:lang w:val="zh-TW" w:eastAsia="zh-TW"/>
        </w:rPr>
        <w:t xml:space="preserve">参赛方式 </w:t>
      </w:r>
    </w:p>
    <w:p>
      <w:pPr>
        <w:pStyle w:val="13"/>
        <w:widowControl/>
        <w:spacing w:line="480" w:lineRule="auto"/>
        <w:ind w:firstLine="420"/>
        <w:rPr>
          <w:rFonts w:hint="default" w:ascii="宋体" w:hAnsi="宋体" w:eastAsia="宋体" w:cs="宋体"/>
          <w:color w:val="auto"/>
          <w:kern w:val="0"/>
        </w:rPr>
      </w:pPr>
      <w:r>
        <w:rPr>
          <w:rFonts w:ascii="宋体" w:hAnsi="宋体" w:eastAsia="宋体" w:cs="宋体"/>
          <w:color w:val="auto"/>
          <w:kern w:val="0"/>
          <w:lang w:val="zh-TW" w:eastAsia="zh-TW"/>
        </w:rPr>
        <w:t>由参赛学校及选手统一登录大赛官方网站（</w:t>
      </w:r>
      <w:r>
        <w:rPr>
          <w:rFonts w:ascii="宋体" w:hAnsi="宋体" w:eastAsia="宋体" w:cs="宋体"/>
          <w:sz w:val="24"/>
          <w:szCs w:val="24"/>
        </w:rPr>
        <w:t>https://design.lanqiao.cn/</w:t>
      </w:r>
      <w:r>
        <w:rPr>
          <w:rFonts w:ascii="宋体" w:hAnsi="宋体" w:eastAsia="宋体" w:cs="宋体"/>
          <w:color w:val="auto"/>
          <w:kern w:val="0"/>
          <w:lang w:val="zh-TW" w:eastAsia="zh-TW"/>
        </w:rPr>
        <w:t>）进行在线报名。报名时需通过报名系统，上传身份证复印件、学生证复印件、</w:t>
      </w:r>
      <w:r>
        <w:rPr>
          <w:rFonts w:ascii="宋体" w:hAnsi="宋体" w:eastAsia="宋体" w:cs="宋体"/>
          <w:color w:val="auto"/>
          <w:kern w:val="0"/>
        </w:rPr>
        <w:t>2</w:t>
      </w:r>
      <w:r>
        <w:rPr>
          <w:rFonts w:ascii="宋体" w:hAnsi="宋体" w:eastAsia="宋体" w:cs="宋体"/>
          <w:color w:val="auto"/>
          <w:kern w:val="0"/>
          <w:lang w:val="zh-TW" w:eastAsia="zh-TW"/>
        </w:rPr>
        <w:t>寸相片（以上均需要电子扫描版）。</w:t>
      </w:r>
    </w:p>
    <w:p>
      <w:pPr>
        <w:pStyle w:val="13"/>
        <w:widowControl/>
        <w:spacing w:line="480" w:lineRule="auto"/>
        <w:rPr>
          <w:rFonts w:hint="default" w:ascii="宋体" w:hAnsi="宋体" w:eastAsia="宋体" w:cs="宋体"/>
          <w:kern w:val="0"/>
          <w:lang w:val="zh-TW"/>
        </w:rPr>
      </w:pPr>
      <w:r>
        <w:rPr>
          <w:rFonts w:ascii="宋体" w:hAnsi="宋体" w:eastAsia="宋体" w:cs="宋体"/>
          <w:kern w:val="0"/>
        </w:rPr>
        <w:t>（三）</w:t>
      </w:r>
      <w:r>
        <w:rPr>
          <w:rFonts w:ascii="宋体" w:hAnsi="宋体" w:eastAsia="宋体" w:cs="宋体"/>
          <w:kern w:val="0"/>
          <w:lang w:val="zh-TW" w:eastAsia="zh-TW"/>
        </w:rPr>
        <w:t>费用</w:t>
      </w:r>
      <w:r>
        <w:rPr>
          <w:rFonts w:ascii="宋体" w:hAnsi="宋体" w:eastAsia="宋体" w:cs="宋体"/>
          <w:kern w:val="0"/>
          <w:lang w:val="zh-TW"/>
        </w:rPr>
        <w:t>说明</w:t>
      </w:r>
    </w:p>
    <w:p>
      <w:pPr>
        <w:pStyle w:val="13"/>
        <w:widowControl/>
        <w:spacing w:line="480" w:lineRule="auto"/>
        <w:ind w:firstLine="420" w:firstLineChars="200"/>
        <w:rPr>
          <w:rFonts w:hint="default" w:ascii="宋体" w:hAnsi="宋体" w:eastAsia="宋体" w:cs="宋体"/>
          <w:kern w:val="0"/>
        </w:rPr>
      </w:pPr>
      <w:r>
        <w:rPr>
          <w:rFonts w:ascii="宋体" w:hAnsi="宋体" w:eastAsia="宋体" w:cs="宋体"/>
          <w:kern w:val="0"/>
        </w:rPr>
        <w:t>1.正式赛道：</w:t>
      </w:r>
    </w:p>
    <w:p>
      <w:pPr>
        <w:pStyle w:val="13"/>
        <w:widowControl/>
        <w:spacing w:line="480" w:lineRule="auto"/>
        <w:ind w:firstLine="315"/>
        <w:rPr>
          <w:rFonts w:hint="default" w:ascii="宋体" w:hAnsi="宋体" w:eastAsia="宋体" w:cs="宋体"/>
          <w:color w:val="auto"/>
          <w:kern w:val="0"/>
        </w:rPr>
      </w:pPr>
      <w:r>
        <w:rPr>
          <w:rFonts w:ascii="宋体" w:hAnsi="宋体" w:eastAsia="宋体" w:cs="宋体"/>
          <w:kern w:val="0"/>
          <w:lang w:val="zh-TW" w:eastAsia="zh-TW"/>
        </w:rPr>
        <w:t>（</w:t>
      </w:r>
      <w:r>
        <w:rPr>
          <w:rFonts w:ascii="宋体" w:hAnsi="宋体" w:eastAsia="宋体" w:cs="宋体"/>
          <w:kern w:val="0"/>
        </w:rPr>
        <w:t>1</w:t>
      </w:r>
      <w:r>
        <w:rPr>
          <w:rFonts w:ascii="宋体" w:hAnsi="宋体" w:eastAsia="宋体" w:cs="宋体"/>
          <w:color w:val="auto"/>
          <w:kern w:val="0"/>
          <w:lang w:val="zh-TW" w:eastAsia="zh-TW"/>
        </w:rPr>
        <w:t>）平面设计（海报</w:t>
      </w:r>
      <w:r>
        <w:rPr>
          <w:rFonts w:ascii="宋体" w:hAnsi="宋体" w:eastAsia="宋体" w:cs="宋体"/>
          <w:color w:val="auto"/>
          <w:kern w:val="0"/>
          <w:lang w:val="zh-TW"/>
        </w:rPr>
        <w:t>）</w:t>
      </w:r>
      <w:r>
        <w:rPr>
          <w:rFonts w:ascii="宋体" w:hAnsi="宋体" w:eastAsia="宋体" w:cs="宋体"/>
          <w:color w:val="auto"/>
          <w:kern w:val="0"/>
        </w:rPr>
        <w:t xml:space="preserve">  命题   300元/作品</w:t>
      </w:r>
    </w:p>
    <w:p>
      <w:pPr>
        <w:pStyle w:val="13"/>
        <w:widowControl/>
        <w:spacing w:line="480" w:lineRule="auto"/>
        <w:ind w:firstLine="315"/>
        <w:rPr>
          <w:rFonts w:hint="default" w:ascii="宋体" w:hAnsi="宋体" w:eastAsia="宋体" w:cs="宋体"/>
          <w:color w:val="auto"/>
          <w:kern w:val="0"/>
        </w:rPr>
      </w:pPr>
      <w:r>
        <w:rPr>
          <w:rFonts w:ascii="宋体" w:hAnsi="宋体" w:eastAsia="宋体" w:cs="宋体"/>
          <w:kern w:val="0"/>
          <w:lang w:val="zh-TW" w:eastAsia="zh-TW"/>
        </w:rPr>
        <w:t>（</w:t>
      </w:r>
      <w:r>
        <w:rPr>
          <w:rFonts w:ascii="宋体" w:hAnsi="宋体" w:eastAsia="宋体" w:cs="宋体"/>
          <w:kern w:val="0"/>
        </w:rPr>
        <w:t>2</w:t>
      </w:r>
      <w:r>
        <w:rPr>
          <w:rFonts w:ascii="宋体" w:hAnsi="宋体" w:eastAsia="宋体" w:cs="宋体"/>
          <w:color w:val="auto"/>
          <w:kern w:val="0"/>
          <w:lang w:val="zh-TW" w:eastAsia="zh-TW"/>
        </w:rPr>
        <w:t>）平面设计（海报</w:t>
      </w:r>
      <w:r>
        <w:rPr>
          <w:rFonts w:ascii="宋体" w:hAnsi="宋体" w:eastAsia="宋体" w:cs="宋体"/>
          <w:color w:val="auto"/>
          <w:kern w:val="0"/>
          <w:lang w:val="zh-TW"/>
        </w:rPr>
        <w:t>）</w:t>
      </w:r>
      <w:r>
        <w:rPr>
          <w:rFonts w:ascii="宋体" w:hAnsi="宋体" w:eastAsia="宋体" w:cs="宋体"/>
          <w:color w:val="auto"/>
          <w:kern w:val="0"/>
        </w:rPr>
        <w:t xml:space="preserve">  非命题   300元/作品</w:t>
      </w:r>
    </w:p>
    <w:p>
      <w:pPr>
        <w:pStyle w:val="13"/>
        <w:widowControl/>
        <w:spacing w:line="480" w:lineRule="auto"/>
        <w:ind w:firstLine="315"/>
        <w:rPr>
          <w:rFonts w:hint="default" w:ascii="宋体" w:hAnsi="宋体" w:eastAsia="宋体" w:cs="宋体"/>
          <w:color w:val="auto"/>
          <w:kern w:val="0"/>
        </w:rPr>
      </w:pPr>
      <w:r>
        <w:rPr>
          <w:rFonts w:ascii="宋体" w:hAnsi="宋体" w:eastAsia="宋体" w:cs="宋体"/>
          <w:color w:val="auto"/>
          <w:kern w:val="0"/>
          <w:u w:color="FF0000"/>
          <w:lang w:val="zh-TW" w:eastAsia="zh-TW"/>
        </w:rPr>
        <w:t>（</w:t>
      </w:r>
      <w:r>
        <w:rPr>
          <w:rFonts w:ascii="宋体" w:hAnsi="宋体" w:eastAsia="宋体" w:cs="宋体"/>
          <w:color w:val="auto"/>
          <w:kern w:val="0"/>
          <w:u w:color="FF0000"/>
        </w:rPr>
        <w:t>3</w:t>
      </w:r>
      <w:r>
        <w:rPr>
          <w:rFonts w:ascii="宋体" w:hAnsi="宋体" w:eastAsia="宋体" w:cs="宋体"/>
          <w:color w:val="auto"/>
          <w:kern w:val="0"/>
          <w:u w:color="FF0000"/>
          <w:lang w:val="zh-TW" w:eastAsia="zh-TW"/>
        </w:rPr>
        <w:t>）</w:t>
      </w:r>
      <w:r>
        <w:rPr>
          <w:rFonts w:ascii="宋体" w:hAnsi="宋体" w:eastAsia="宋体" w:cs="宋体"/>
          <w:color w:val="auto"/>
          <w:kern w:val="0"/>
          <w:u w:color="FF0000"/>
        </w:rPr>
        <w:t xml:space="preserve">文创设计  命题   </w:t>
      </w:r>
      <w:r>
        <w:rPr>
          <w:rFonts w:ascii="宋体" w:hAnsi="宋体" w:eastAsia="宋体" w:cs="宋体"/>
          <w:color w:val="auto"/>
          <w:kern w:val="0"/>
        </w:rPr>
        <w:t>300元/作品</w:t>
      </w:r>
    </w:p>
    <w:p>
      <w:pPr>
        <w:pStyle w:val="13"/>
        <w:widowControl/>
        <w:spacing w:line="480" w:lineRule="auto"/>
        <w:ind w:firstLine="315"/>
        <w:rPr>
          <w:rFonts w:hint="default" w:ascii="宋体" w:hAnsi="宋体" w:eastAsia="宋体" w:cs="宋体"/>
          <w:color w:val="auto"/>
          <w:kern w:val="0"/>
          <w:lang w:eastAsia="zh-TW"/>
        </w:rPr>
      </w:pPr>
      <w:r>
        <w:rPr>
          <w:rFonts w:ascii="宋体" w:hAnsi="宋体" w:eastAsia="宋体" w:cs="宋体"/>
          <w:color w:val="auto"/>
          <w:kern w:val="0"/>
          <w:u w:color="FF0000"/>
          <w:lang w:val="zh-TW" w:eastAsia="zh-TW"/>
        </w:rPr>
        <w:t>（</w:t>
      </w:r>
      <w:r>
        <w:rPr>
          <w:rFonts w:ascii="宋体" w:hAnsi="宋体" w:eastAsia="宋体" w:cs="宋体"/>
          <w:color w:val="auto"/>
          <w:kern w:val="0"/>
          <w:u w:color="FF0000"/>
        </w:rPr>
        <w:t>4</w:t>
      </w:r>
      <w:r>
        <w:rPr>
          <w:rFonts w:ascii="宋体" w:hAnsi="宋体" w:eastAsia="宋体" w:cs="宋体"/>
          <w:color w:val="auto"/>
          <w:kern w:val="0"/>
          <w:u w:color="FF0000"/>
          <w:lang w:val="zh-TW" w:eastAsia="zh-TW"/>
        </w:rPr>
        <w:t>）</w:t>
      </w:r>
      <w:r>
        <w:rPr>
          <w:rFonts w:ascii="宋体" w:hAnsi="宋体" w:eastAsia="宋体" w:cs="宋体"/>
          <w:color w:val="auto"/>
          <w:kern w:val="0"/>
          <w:u w:color="FF0000"/>
        </w:rPr>
        <w:t xml:space="preserve">文创设计  非命题   </w:t>
      </w:r>
      <w:r>
        <w:rPr>
          <w:rFonts w:ascii="宋体" w:hAnsi="宋体" w:eastAsia="宋体" w:cs="宋体"/>
          <w:color w:val="auto"/>
          <w:kern w:val="0"/>
        </w:rPr>
        <w:t>300元/作品</w:t>
      </w:r>
    </w:p>
    <w:p>
      <w:pPr>
        <w:pStyle w:val="13"/>
        <w:widowControl/>
        <w:spacing w:line="480" w:lineRule="auto"/>
        <w:ind w:firstLine="315"/>
        <w:rPr>
          <w:rFonts w:hint="default" w:ascii="宋体" w:hAnsi="宋体" w:eastAsia="宋体" w:cs="宋体"/>
          <w:kern w:val="0"/>
        </w:rPr>
      </w:pPr>
      <w:r>
        <w:rPr>
          <w:rFonts w:ascii="宋体" w:hAnsi="宋体" w:eastAsia="宋体" w:cs="宋体"/>
          <w:kern w:val="0"/>
          <w:lang w:val="zh-TW" w:eastAsia="zh-TW"/>
        </w:rPr>
        <w:t>（</w:t>
      </w:r>
      <w:r>
        <w:rPr>
          <w:rFonts w:ascii="宋体" w:hAnsi="宋体" w:eastAsia="宋体" w:cs="宋体"/>
          <w:kern w:val="0"/>
        </w:rPr>
        <w:t>5</w:t>
      </w:r>
      <w:r>
        <w:rPr>
          <w:rFonts w:ascii="宋体" w:hAnsi="宋体" w:eastAsia="宋体" w:cs="宋体"/>
          <w:kern w:val="0"/>
          <w:lang w:val="zh-TW" w:eastAsia="zh-TW"/>
        </w:rPr>
        <w:t>）视频设计</w:t>
      </w:r>
      <w:r>
        <w:rPr>
          <w:rFonts w:ascii="宋体" w:hAnsi="宋体" w:eastAsia="宋体" w:cs="宋体"/>
          <w:kern w:val="0"/>
        </w:rPr>
        <w:t xml:space="preserve">  非命题  </w:t>
      </w:r>
      <w:r>
        <w:rPr>
          <w:rFonts w:ascii="宋体" w:hAnsi="宋体" w:eastAsia="宋体" w:cs="宋体"/>
          <w:color w:val="auto"/>
          <w:kern w:val="0"/>
        </w:rPr>
        <w:t>300元/作品</w:t>
      </w:r>
    </w:p>
    <w:p>
      <w:pPr>
        <w:pStyle w:val="13"/>
        <w:widowControl/>
        <w:spacing w:line="480" w:lineRule="auto"/>
        <w:ind w:firstLine="315"/>
        <w:rPr>
          <w:rFonts w:hint="default" w:ascii="宋体" w:hAnsi="宋体" w:eastAsia="宋体" w:cs="宋体"/>
          <w:color w:val="auto"/>
          <w:kern w:val="0"/>
          <w:u w:color="FF0000"/>
        </w:rPr>
      </w:pPr>
      <w:r>
        <w:rPr>
          <w:rFonts w:ascii="宋体" w:hAnsi="宋体" w:eastAsia="宋体" w:cs="宋体"/>
          <w:kern w:val="0"/>
          <w:lang w:val="zh-TW" w:eastAsia="zh-TW"/>
        </w:rPr>
        <w:t>（</w:t>
      </w:r>
      <w:r>
        <w:rPr>
          <w:rFonts w:ascii="宋体" w:hAnsi="宋体" w:eastAsia="宋体" w:cs="宋体"/>
          <w:kern w:val="0"/>
        </w:rPr>
        <w:t>6</w:t>
      </w:r>
      <w:r>
        <w:rPr>
          <w:rFonts w:ascii="宋体" w:hAnsi="宋体" w:eastAsia="宋体" w:cs="宋体"/>
          <w:kern w:val="0"/>
          <w:lang w:val="zh-TW" w:eastAsia="zh-TW"/>
        </w:rPr>
        <w:t>）动画</w:t>
      </w:r>
      <w:r>
        <w:rPr>
          <w:rFonts w:ascii="宋体" w:hAnsi="宋体" w:eastAsia="宋体" w:cs="宋体"/>
          <w:kern w:val="0"/>
        </w:rPr>
        <w:t xml:space="preserve">设计  非命题  </w:t>
      </w:r>
      <w:r>
        <w:rPr>
          <w:rFonts w:ascii="宋体" w:hAnsi="宋体" w:eastAsia="宋体" w:cs="宋体"/>
          <w:color w:val="auto"/>
          <w:kern w:val="0"/>
        </w:rPr>
        <w:t>300元/作品</w:t>
      </w:r>
    </w:p>
    <w:p>
      <w:pPr>
        <w:pStyle w:val="13"/>
        <w:widowControl/>
        <w:spacing w:line="480" w:lineRule="auto"/>
        <w:ind w:firstLine="315"/>
        <w:rPr>
          <w:rFonts w:hint="default" w:ascii="宋体" w:hAnsi="宋体" w:eastAsia="宋体" w:cs="宋体"/>
          <w:color w:val="auto"/>
          <w:kern w:val="0"/>
          <w:u w:color="FF0000"/>
        </w:rPr>
      </w:pPr>
      <w:r>
        <w:rPr>
          <w:rFonts w:ascii="宋体" w:hAnsi="宋体" w:eastAsia="宋体" w:cs="宋体"/>
          <w:color w:val="auto"/>
          <w:kern w:val="0"/>
          <w:u w:color="FF0000"/>
          <w:lang w:val="zh-TW"/>
        </w:rPr>
        <w:t>（</w:t>
      </w:r>
      <w:r>
        <w:rPr>
          <w:rFonts w:ascii="宋体" w:hAnsi="宋体" w:eastAsia="宋体" w:cs="宋体"/>
          <w:color w:val="auto"/>
          <w:kern w:val="0"/>
          <w:u w:color="FF0000"/>
        </w:rPr>
        <w:t>7</w:t>
      </w:r>
      <w:r>
        <w:rPr>
          <w:rFonts w:ascii="宋体" w:hAnsi="宋体" w:eastAsia="宋体" w:cs="宋体"/>
          <w:color w:val="auto"/>
          <w:kern w:val="0"/>
          <w:u w:color="FF0000"/>
          <w:lang w:val="zh-TW"/>
        </w:rPr>
        <w:t>）</w:t>
      </w:r>
      <w:r>
        <w:rPr>
          <w:rFonts w:ascii="宋体" w:hAnsi="宋体" w:eastAsia="宋体" w:cs="宋体"/>
          <w:color w:val="auto"/>
          <w:kern w:val="0"/>
          <w:u w:color="FF0000"/>
        </w:rPr>
        <w:t xml:space="preserve">交互设计（UI）  非命题  </w:t>
      </w:r>
      <w:r>
        <w:rPr>
          <w:rFonts w:ascii="宋体" w:hAnsi="宋体" w:eastAsia="宋体" w:cs="宋体"/>
          <w:color w:val="auto"/>
          <w:kern w:val="0"/>
        </w:rPr>
        <w:t>300元/作品</w:t>
      </w:r>
    </w:p>
    <w:p>
      <w:pPr>
        <w:pStyle w:val="13"/>
        <w:widowControl/>
        <w:spacing w:line="480" w:lineRule="auto"/>
        <w:ind w:firstLine="315"/>
        <w:rPr>
          <w:rFonts w:hint="default" w:ascii="宋体" w:hAnsi="宋体" w:eastAsia="宋体" w:cs="宋体"/>
          <w:color w:val="auto"/>
          <w:kern w:val="0"/>
          <w:u w:color="FF0000"/>
        </w:rPr>
      </w:pPr>
      <w:r>
        <w:rPr>
          <w:rFonts w:ascii="宋体" w:hAnsi="宋体" w:eastAsia="宋体" w:cs="宋体"/>
          <w:color w:val="auto"/>
          <w:kern w:val="0"/>
          <w:u w:color="FF0000"/>
          <w:lang w:val="zh-TW"/>
        </w:rPr>
        <w:t>（</w:t>
      </w:r>
      <w:r>
        <w:rPr>
          <w:rFonts w:ascii="宋体" w:hAnsi="宋体" w:eastAsia="宋体" w:cs="宋体"/>
          <w:color w:val="auto"/>
          <w:kern w:val="0"/>
          <w:u w:color="FF0000"/>
        </w:rPr>
        <w:t>8</w:t>
      </w:r>
      <w:r>
        <w:rPr>
          <w:rFonts w:ascii="宋体" w:hAnsi="宋体" w:eastAsia="宋体" w:cs="宋体"/>
          <w:color w:val="auto"/>
          <w:kern w:val="0"/>
          <w:u w:color="FF0000"/>
          <w:lang w:val="zh-TW"/>
        </w:rPr>
        <w:t>）</w:t>
      </w:r>
      <w:r>
        <w:rPr>
          <w:rFonts w:ascii="宋体" w:hAnsi="宋体" w:eastAsia="宋体" w:cs="宋体"/>
          <w:color w:val="auto"/>
          <w:kern w:val="0"/>
          <w:u w:color="FF0000"/>
        </w:rPr>
        <w:t xml:space="preserve">环境艺术设计  非命题  </w:t>
      </w:r>
      <w:r>
        <w:rPr>
          <w:rFonts w:ascii="宋体" w:hAnsi="宋体" w:eastAsia="宋体" w:cs="宋体"/>
          <w:color w:val="auto"/>
          <w:kern w:val="0"/>
        </w:rPr>
        <w:t>300元/作品</w:t>
      </w:r>
    </w:p>
    <w:p>
      <w:pPr>
        <w:pStyle w:val="13"/>
        <w:widowControl/>
        <w:spacing w:line="480" w:lineRule="auto"/>
        <w:ind w:firstLine="315"/>
        <w:rPr>
          <w:rFonts w:hint="default" w:ascii="宋体" w:hAnsi="宋体" w:eastAsia="宋体" w:cs="宋体"/>
          <w:color w:val="auto"/>
          <w:kern w:val="0"/>
          <w:u w:color="FF0000"/>
          <w:lang w:val="zh-TW"/>
        </w:rPr>
      </w:pPr>
      <w:r>
        <w:rPr>
          <w:rFonts w:ascii="宋体" w:hAnsi="宋体" w:eastAsia="宋体" w:cs="宋体"/>
          <w:color w:val="auto"/>
          <w:kern w:val="0"/>
          <w:u w:color="FF0000"/>
          <w:lang w:val="zh-TW"/>
        </w:rPr>
        <w:t>（</w:t>
      </w:r>
      <w:r>
        <w:rPr>
          <w:rFonts w:ascii="宋体" w:hAnsi="宋体" w:eastAsia="宋体" w:cs="宋体"/>
          <w:color w:val="auto"/>
          <w:kern w:val="0"/>
          <w:u w:color="FF0000"/>
        </w:rPr>
        <w:t>9</w:t>
      </w:r>
      <w:r>
        <w:rPr>
          <w:rFonts w:ascii="宋体" w:hAnsi="宋体" w:eastAsia="宋体" w:cs="宋体"/>
          <w:color w:val="auto"/>
          <w:kern w:val="0"/>
          <w:u w:color="FF0000"/>
          <w:lang w:val="zh-TW"/>
        </w:rPr>
        <w:t>）工业产品设计  非命题  300元/作品</w:t>
      </w:r>
    </w:p>
    <w:p>
      <w:pPr>
        <w:pStyle w:val="13"/>
        <w:widowControl/>
        <w:spacing w:line="480" w:lineRule="auto"/>
        <w:ind w:firstLine="420" w:firstLineChars="200"/>
        <w:rPr>
          <w:rFonts w:hint="default" w:ascii="宋体" w:hAnsi="宋体" w:eastAsia="宋体" w:cs="宋体"/>
          <w:kern w:val="0"/>
        </w:rPr>
      </w:pPr>
      <w:r>
        <w:rPr>
          <w:rFonts w:ascii="宋体" w:hAnsi="宋体" w:eastAsia="宋体" w:cs="宋体"/>
          <w:kern w:val="0"/>
        </w:rPr>
        <w:t>2.专项赛道：</w:t>
      </w:r>
    </w:p>
    <w:p>
      <w:pPr>
        <w:pStyle w:val="13"/>
        <w:widowControl/>
        <w:spacing w:line="480" w:lineRule="auto"/>
        <w:rPr>
          <w:rFonts w:hint="default" w:ascii="宋体" w:hAnsi="宋体" w:eastAsia="宋体" w:cs="宋体"/>
          <w:kern w:val="0"/>
          <w:lang w:eastAsia="zh-TW"/>
        </w:rPr>
      </w:pPr>
      <w:r>
        <w:rPr>
          <w:rFonts w:ascii="宋体" w:hAnsi="宋体" w:eastAsia="宋体" w:cs="宋体"/>
          <w:color w:val="auto"/>
          <w:kern w:val="0"/>
          <w:u w:color="FF0000"/>
        </w:rPr>
        <w:t xml:space="preserve">   （10）交互设计（UI）  命题  免费</w:t>
      </w:r>
    </w:p>
    <w:p>
      <w:pPr>
        <w:pStyle w:val="13"/>
        <w:widowControl/>
        <w:spacing w:line="480" w:lineRule="auto"/>
        <w:rPr>
          <w:rFonts w:hint="default" w:ascii="宋体" w:hAnsi="宋体" w:eastAsia="宋体" w:cs="宋体"/>
          <w:color w:val="auto"/>
          <w:kern w:val="0"/>
          <w:u w:color="FF0000"/>
        </w:rPr>
      </w:pPr>
      <w:r>
        <w:rPr>
          <w:rFonts w:ascii="宋体" w:hAnsi="宋体" w:eastAsia="宋体" w:cs="宋体"/>
          <w:kern w:val="0"/>
        </w:rPr>
        <w:t xml:space="preserve">   </w:t>
      </w:r>
      <w:r>
        <w:rPr>
          <w:rFonts w:ascii="宋体" w:hAnsi="宋体" w:eastAsia="宋体" w:cs="宋体"/>
          <w:color w:val="auto"/>
          <w:kern w:val="0"/>
          <w:u w:color="FF0000"/>
        </w:rPr>
        <w:t>（11）人工智能+设计（AIGC） 另行通知</w:t>
      </w:r>
    </w:p>
    <w:p>
      <w:pPr>
        <w:pStyle w:val="13"/>
        <w:widowControl/>
        <w:spacing w:line="480" w:lineRule="auto"/>
        <w:rPr>
          <w:rFonts w:hint="default" w:ascii="宋体" w:hAnsi="宋体" w:eastAsia="宋体" w:cs="宋体"/>
          <w:color w:val="auto"/>
          <w:kern w:val="0"/>
          <w:u w:color="FF0000"/>
        </w:rPr>
      </w:pPr>
      <w:r>
        <w:rPr>
          <w:rFonts w:ascii="宋体" w:hAnsi="宋体" w:eastAsia="宋体" w:cs="宋体"/>
          <w:kern w:val="0"/>
        </w:rPr>
        <w:t xml:space="preserve">   </w:t>
      </w:r>
      <w:r>
        <w:rPr>
          <w:rFonts w:ascii="宋体" w:hAnsi="宋体" w:eastAsia="宋体" w:cs="宋体"/>
          <w:color w:val="auto"/>
          <w:kern w:val="0"/>
          <w:u w:color="FF0000"/>
        </w:rPr>
        <w:t>（12）元宇宙创想+设计    另行通知</w:t>
      </w:r>
    </w:p>
    <w:p>
      <w:pPr>
        <w:pStyle w:val="13"/>
        <w:widowControl/>
        <w:numPr>
          <w:ilvl w:val="0"/>
          <w:numId w:val="2"/>
        </w:numPr>
        <w:spacing w:line="480" w:lineRule="auto"/>
        <w:rPr>
          <w:rFonts w:hint="default"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比赛项目具体要求</w:t>
      </w:r>
    </w:p>
    <w:p>
      <w:pPr>
        <w:pStyle w:val="13"/>
        <w:widowControl/>
        <w:numPr>
          <w:ilvl w:val="255"/>
          <w:numId w:val="0"/>
        </w:numPr>
        <w:spacing w:line="480" w:lineRule="auto"/>
        <w:rPr>
          <w:rFonts w:hint="default" w:ascii="宋体" w:hAnsi="宋体" w:eastAsia="宋体" w:cs="宋体"/>
          <w:kern w:val="0"/>
        </w:rPr>
      </w:pPr>
      <w:r>
        <w:rPr>
          <w:rFonts w:ascii="宋体" w:hAnsi="宋体" w:eastAsia="宋体" w:cs="宋体"/>
          <w:kern w:val="0"/>
        </w:rPr>
        <w:t>（一）正式赛道：</w:t>
      </w:r>
    </w:p>
    <w:tbl>
      <w:tblPr>
        <w:tblStyle w:val="7"/>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4" w:hRule="atLeast"/>
        </w:trPr>
        <w:tc>
          <w:tcPr>
            <w:tcW w:w="8755" w:type="dxa"/>
            <w:gridSpan w:val="2"/>
            <w:vAlign w:val="center"/>
          </w:tcPr>
          <w:p>
            <w:pPr>
              <w:pStyle w:val="13"/>
              <w:widowControl/>
              <w:jc w:val="left"/>
              <w:rPr>
                <w:rFonts w:hint="default" w:ascii="宋体" w:hAnsi="宋体" w:eastAsia="宋体" w:cs="宋体"/>
                <w:color w:val="auto"/>
                <w:kern w:val="0"/>
                <w:sz w:val="18"/>
                <w:szCs w:val="18"/>
              </w:rPr>
            </w:pPr>
            <w:r>
              <w:rPr>
                <w:rFonts w:ascii="宋体" w:hAnsi="宋体" w:eastAsia="宋体" w:cs="宋体"/>
                <w:b/>
                <w:kern w:val="0"/>
              </w:rPr>
              <w:t>1.</w:t>
            </w:r>
            <w:r>
              <w:rPr>
                <w:rFonts w:ascii="宋体" w:hAnsi="宋体" w:eastAsia="宋体" w:cs="宋体"/>
                <w:b/>
                <w:kern w:val="0"/>
                <w:lang w:val="zh-TW" w:eastAsia="zh-TW"/>
              </w:rPr>
              <w:t>平面设计（海报）</w:t>
            </w:r>
            <w:r>
              <w:rPr>
                <w:rFonts w:ascii="宋体" w:hAnsi="宋体" w:eastAsia="宋体" w:cs="宋体"/>
                <w:b/>
                <w:kern w:val="0"/>
              </w:rPr>
              <w:t xml:space="preserve">  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以个人方式进行比赛，每位参赛选手可以配备一名指导教师，同一名指导教师可指导多位选手。</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rPr>
            </w:pPr>
            <w:r>
              <w:rPr>
                <w:rFonts w:ascii="宋体" w:hAnsi="宋体" w:eastAsia="宋体" w:cs="宋体"/>
                <w:b/>
                <w:color w:val="auto"/>
                <w:kern w:val="0"/>
                <w:sz w:val="18"/>
                <w:szCs w:val="18"/>
              </w:rPr>
              <w:t>命题</w:t>
            </w:r>
          </w:p>
        </w:tc>
        <w:tc>
          <w:tcPr>
            <w:tcW w:w="7229" w:type="dxa"/>
            <w:vAlign w:val="center"/>
          </w:tcPr>
          <w:p>
            <w:pPr>
              <w:pStyle w:val="13"/>
              <w:widowControl/>
              <w:spacing w:line="480" w:lineRule="auto"/>
              <w:jc w:val="center"/>
              <w:rPr>
                <w:rFonts w:hint="default" w:ascii="宋体" w:hAnsi="宋体" w:eastAsia="宋体" w:cs="宋体"/>
                <w:b/>
                <w:bCs/>
                <w:color w:val="auto"/>
                <w:kern w:val="0"/>
                <w:sz w:val="18"/>
                <w:szCs w:val="18"/>
                <w:lang w:val="zh-TW"/>
              </w:rPr>
            </w:pPr>
            <w:r>
              <w:rPr>
                <w:rFonts w:ascii="宋体" w:hAnsi="宋体" w:eastAsia="宋体" w:cs="宋体"/>
                <w:b/>
                <w:bCs/>
                <w:color w:val="auto"/>
                <w:kern w:val="0"/>
                <w:sz w:val="18"/>
                <w:szCs w:val="18"/>
                <w:lang w:val="zh-TW"/>
              </w:rPr>
              <w:t>项目主题：</w:t>
            </w:r>
            <w:r>
              <w:rPr>
                <w:rFonts w:ascii="宋体" w:hAnsi="宋体" w:eastAsia="宋体" w:cs="宋体"/>
                <w:b/>
                <w:bCs/>
                <w:color w:val="auto"/>
                <w:kern w:val="0"/>
                <w:sz w:val="18"/>
                <w:szCs w:val="18"/>
              </w:rPr>
              <w:t>纵横</w:t>
            </w:r>
          </w:p>
          <w:p>
            <w:pPr>
              <w:pStyle w:val="13"/>
              <w:widowControl/>
              <w:spacing w:line="480" w:lineRule="auto"/>
              <w:jc w:val="left"/>
              <w:rPr>
                <w:rFonts w:hint="default" w:ascii="宋体" w:hAnsi="宋体" w:eastAsia="宋体" w:cs="宋体"/>
                <w:sz w:val="18"/>
                <w:szCs w:val="18"/>
                <w:lang w:val="zh-TW" w:eastAsia="zh-TW"/>
              </w:rPr>
            </w:pPr>
            <w:r>
              <w:rPr>
                <w:rFonts w:ascii="宋体" w:hAnsi="宋体" w:eastAsia="宋体" w:cs="宋体"/>
                <w:sz w:val="18"/>
                <w:szCs w:val="18"/>
                <w:lang w:val="zh-TW" w:eastAsia="zh-TW"/>
              </w:rPr>
              <w:t>说明：竖和横互相交错众壑纵横。</w:t>
            </w:r>
          </w:p>
          <w:p>
            <w:pPr>
              <w:pStyle w:val="13"/>
              <w:widowControl/>
              <w:spacing w:line="480" w:lineRule="auto"/>
              <w:jc w:val="left"/>
              <w:rPr>
                <w:rFonts w:hint="default" w:ascii="宋体" w:hAnsi="宋体" w:eastAsia="宋体" w:cs="宋体"/>
                <w:sz w:val="18"/>
                <w:szCs w:val="18"/>
                <w:lang w:val="zh-TW" w:eastAsia="zh-TW"/>
              </w:rPr>
            </w:pPr>
            <w:r>
              <w:rPr>
                <w:rFonts w:ascii="宋体" w:hAnsi="宋体" w:eastAsia="宋体" w:cs="宋体"/>
                <w:sz w:val="18"/>
                <w:szCs w:val="18"/>
                <w:lang w:val="zh-TW" w:eastAsia="zh-TW"/>
              </w:rPr>
              <w:t>犹有曲挺纵横者。——《徐霞客游记·游黄山记》</w:t>
            </w:r>
          </w:p>
          <w:p>
            <w:pPr>
              <w:pStyle w:val="13"/>
              <w:widowControl/>
              <w:spacing w:line="480" w:lineRule="auto"/>
              <w:jc w:val="left"/>
              <w:rPr>
                <w:rFonts w:hint="default" w:ascii="宋体" w:hAnsi="宋体" w:eastAsia="宋体" w:cs="宋体"/>
                <w:sz w:val="18"/>
                <w:szCs w:val="18"/>
                <w:lang w:val="zh-TW" w:eastAsia="zh-TW"/>
              </w:rPr>
            </w:pPr>
            <w:r>
              <w:rPr>
                <w:rFonts w:ascii="宋体" w:hAnsi="宋体" w:eastAsia="宋体" w:cs="宋体"/>
                <w:sz w:val="18"/>
                <w:szCs w:val="18"/>
                <w:lang w:val="zh-TW" w:eastAsia="zh-TW"/>
              </w:rPr>
              <w:t>刀戟纵横。——《广东军务记》</w:t>
            </w:r>
          </w:p>
          <w:p>
            <w:pPr>
              <w:pStyle w:val="13"/>
              <w:widowControl/>
              <w:spacing w:line="480" w:lineRule="auto"/>
              <w:jc w:val="left"/>
              <w:rPr>
                <w:rFonts w:hint="default" w:ascii="宋体" w:hAnsi="宋体" w:eastAsia="宋体" w:cs="宋体"/>
                <w:sz w:val="18"/>
                <w:szCs w:val="18"/>
                <w:lang w:val="zh-TW" w:eastAsia="zh-TW"/>
              </w:rPr>
            </w:pPr>
            <w:r>
              <w:rPr>
                <w:rFonts w:ascii="宋体" w:hAnsi="宋体" w:eastAsia="宋体" w:cs="宋体"/>
                <w:sz w:val="18"/>
                <w:szCs w:val="18"/>
                <w:lang w:val="zh-TW" w:eastAsia="zh-TW"/>
              </w:rPr>
              <w:t>纵横，既有空间上的概念，也可有时间上的延伸，既可以具象，也蕴含抽象，</w:t>
            </w:r>
          </w:p>
          <w:p>
            <w:pPr>
              <w:pStyle w:val="13"/>
              <w:widowControl/>
              <w:spacing w:line="480" w:lineRule="auto"/>
              <w:jc w:val="left"/>
              <w:rPr>
                <w:rFonts w:hint="default" w:ascii="宋体" w:hAnsi="宋体" w:eastAsia="宋体" w:cs="宋体"/>
                <w:color w:val="auto"/>
                <w:kern w:val="0"/>
                <w:sz w:val="18"/>
                <w:szCs w:val="18"/>
                <w:lang w:val="zh-TW" w:eastAsia="zh-TW"/>
              </w:rPr>
            </w:pPr>
            <w:r>
              <w:rPr>
                <w:rFonts w:ascii="宋体" w:hAnsi="宋体" w:eastAsia="宋体" w:cs="宋体"/>
                <w:sz w:val="18"/>
                <w:szCs w:val="18"/>
                <w:lang w:val="zh-TW" w:eastAsia="zh-TW"/>
              </w:rPr>
              <w:t>请以“纵横”为主题，进行创意设计。</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海报设计规格为A3（297*420mm），分辨率300DPI，以JPG格式上传，单个文件大小不超过</w:t>
            </w:r>
            <w:r>
              <w:rPr>
                <w:rFonts w:ascii="宋体" w:hAnsi="宋体" w:eastAsia="宋体" w:cs="宋体"/>
                <w:color w:val="auto"/>
                <w:kern w:val="0"/>
                <w:sz w:val="18"/>
                <w:szCs w:val="18"/>
              </w:rPr>
              <w:t>10</w:t>
            </w:r>
            <w:r>
              <w:rPr>
                <w:rFonts w:ascii="宋体" w:hAnsi="宋体" w:eastAsia="宋体" w:cs="宋体"/>
                <w:color w:val="auto"/>
                <w:kern w:val="0"/>
                <w:sz w:val="18"/>
                <w:szCs w:val="18"/>
                <w:lang w:val="zh-TW"/>
              </w:rPr>
              <w:t>M，系列作品不得超过3件，并附上500字以内的设计说明，</w:t>
            </w:r>
            <w:r>
              <w:rPr>
                <w:rFonts w:ascii="宋体" w:hAnsi="宋体" w:eastAsia="宋体" w:cs="宋体"/>
                <w:color w:val="auto"/>
                <w:kern w:val="0"/>
                <w:sz w:val="18"/>
                <w:szCs w:val="18"/>
              </w:rPr>
              <w:t>源文件大小不超过500M。</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（1）参赛作品需围绕大赛给定主题，内容新颖有创意，整体风格积极向上。</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（2）参赛作品必须带有蓝桥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（3）参赛选手需登录报名系统提交作品，按照上述要求上传至蓝桥官网，</w:t>
            </w:r>
            <w:r>
              <w:rPr>
                <w:rFonts w:ascii="宋体" w:hAnsi="宋体" w:eastAsia="宋体" w:cs="宋体"/>
                <w:color w:val="auto"/>
                <w:kern w:val="0"/>
                <w:sz w:val="18"/>
                <w:szCs w:val="18"/>
              </w:rPr>
              <w:t>作品提交截止时间前可以重复修改，以最后一次提交为准，截止时间后一律不予</w:t>
            </w:r>
            <w:r>
              <w:rPr>
                <w:rFonts w:ascii="宋体" w:hAnsi="宋体" w:eastAsia="宋体" w:cs="宋体"/>
                <w:color w:val="auto"/>
                <w:kern w:val="0"/>
                <w:sz w:val="18"/>
                <w:szCs w:val="18"/>
                <w:lang w:val="zh-TW"/>
              </w:rPr>
              <w:t>修改</w:t>
            </w:r>
            <w:r>
              <w:rPr>
                <w:rFonts w:ascii="宋体" w:hAnsi="宋体" w:eastAsia="宋体" w:cs="宋体"/>
                <w:color w:val="auto"/>
                <w:kern w:val="0"/>
                <w:sz w:val="18"/>
                <w:szCs w:val="18"/>
              </w:rPr>
              <w:t>替换</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rPr>
            </w:pPr>
            <w:r>
              <w:rPr>
                <w:rFonts w:ascii="宋体" w:hAnsi="宋体" w:eastAsia="宋体" w:cs="宋体"/>
                <w:color w:val="auto"/>
                <w:kern w:val="0"/>
                <w:sz w:val="18"/>
                <w:szCs w:val="18"/>
                <w:lang w:val="zh-TW"/>
              </w:rPr>
              <w:t>（</w:t>
            </w:r>
            <w:r>
              <w:rPr>
                <w:rFonts w:ascii="宋体" w:hAnsi="宋体" w:eastAsia="宋体" w:cs="宋体"/>
                <w:color w:val="auto"/>
                <w:kern w:val="0"/>
                <w:sz w:val="18"/>
                <w:szCs w:val="18"/>
              </w:rPr>
              <w:t>4</w:t>
            </w:r>
            <w:r>
              <w:rPr>
                <w:rFonts w:ascii="宋体" w:hAnsi="宋体" w:eastAsia="宋体" w:cs="宋体"/>
                <w:color w:val="auto"/>
                <w:kern w:val="0"/>
                <w:sz w:val="18"/>
                <w:szCs w:val="18"/>
                <w:lang w:val="zh-TW"/>
              </w:rPr>
              <w:t>）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w:t>
            </w:r>
            <w:r>
              <w:rPr>
                <w:rFonts w:ascii="宋体" w:hAnsi="宋体" w:eastAsia="宋体" w:cs="宋体"/>
                <w:color w:val="auto"/>
                <w:kern w:val="0"/>
                <w:sz w:val="18"/>
                <w:szCs w:val="18"/>
              </w:rPr>
              <w:t>取消该作品参赛资格，如有参赛费用不予退还。</w:t>
            </w:r>
          </w:p>
        </w:tc>
      </w:tr>
    </w:tbl>
    <w:p>
      <w:pPr>
        <w:pStyle w:val="13"/>
        <w:widowControl/>
        <w:numPr>
          <w:ilvl w:val="255"/>
          <w:numId w:val="0"/>
        </w:numPr>
        <w:spacing w:line="480" w:lineRule="auto"/>
        <w:rPr>
          <w:rFonts w:hint="default" w:ascii="宋体" w:hAnsi="宋体" w:eastAsia="宋体" w:cs="宋体"/>
          <w:kern w:val="0"/>
        </w:rPr>
      </w:pPr>
    </w:p>
    <w:tbl>
      <w:tblPr>
        <w:tblStyle w:val="7"/>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712" w:hRule="atLeast"/>
        </w:trPr>
        <w:tc>
          <w:tcPr>
            <w:tcW w:w="8755" w:type="dxa"/>
            <w:gridSpan w:val="2"/>
            <w:vAlign w:val="center"/>
          </w:tcPr>
          <w:p>
            <w:pPr>
              <w:pStyle w:val="13"/>
              <w:widowControl/>
              <w:jc w:val="left"/>
              <w:rPr>
                <w:rFonts w:hint="default" w:ascii="宋体" w:hAnsi="宋体" w:eastAsia="宋体" w:cs="宋体"/>
                <w:color w:val="auto"/>
                <w:kern w:val="0"/>
                <w:sz w:val="18"/>
                <w:szCs w:val="18"/>
                <w:lang w:val="zh-TW"/>
              </w:rPr>
            </w:pPr>
            <w:r>
              <w:rPr>
                <w:rFonts w:ascii="宋体" w:hAnsi="宋体" w:eastAsia="宋体" w:cs="宋体"/>
                <w:b/>
                <w:color w:val="auto"/>
                <w:kern w:val="0"/>
                <w:u w:color="FF0000"/>
              </w:rPr>
              <w:t>2.</w:t>
            </w:r>
            <w:r>
              <w:rPr>
                <w:rFonts w:ascii="宋体" w:hAnsi="宋体" w:eastAsia="宋体" w:cs="宋体"/>
                <w:b/>
                <w:kern w:val="0"/>
                <w:lang w:val="zh-TW" w:eastAsia="zh-TW"/>
              </w:rPr>
              <w:t>平面设计（海报）</w:t>
            </w:r>
            <w:r>
              <w:rPr>
                <w:rFonts w:ascii="宋体" w:hAnsi="宋体" w:eastAsia="宋体" w:cs="宋体"/>
                <w:b/>
                <w:kern w:val="0"/>
              </w:rPr>
              <w:t xml:space="preserve">  非命题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以个人方式进行比赛，每位参赛选手可以配备一名指导教师，同一名指导教师可指导多位选手。</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海报设计规格为A3（297*420mm），分辨率300DPI，以JPG格式上传，单个文件大小不超过</w:t>
            </w:r>
            <w:r>
              <w:rPr>
                <w:rFonts w:ascii="宋体" w:hAnsi="宋体" w:eastAsia="宋体" w:cs="宋体"/>
                <w:color w:val="auto"/>
                <w:kern w:val="0"/>
                <w:sz w:val="18"/>
                <w:szCs w:val="18"/>
              </w:rPr>
              <w:t>10</w:t>
            </w:r>
            <w:r>
              <w:rPr>
                <w:rFonts w:ascii="宋体" w:hAnsi="宋体" w:eastAsia="宋体" w:cs="宋体"/>
                <w:color w:val="auto"/>
                <w:kern w:val="0"/>
                <w:sz w:val="18"/>
                <w:szCs w:val="18"/>
                <w:lang w:val="zh-TW"/>
              </w:rPr>
              <w:t>M，系列作品不得超过3件，并附上500字以内的设计说明，</w:t>
            </w:r>
            <w:r>
              <w:rPr>
                <w:rFonts w:ascii="宋体" w:hAnsi="宋体" w:eastAsia="宋体" w:cs="宋体"/>
                <w:color w:val="auto"/>
                <w:kern w:val="0"/>
                <w:sz w:val="18"/>
                <w:szCs w:val="18"/>
              </w:rPr>
              <w:t>源文件大小不超过500M。</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w:t>
            </w:r>
            <w:r>
              <w:rPr>
                <w:rFonts w:ascii="宋体" w:hAnsi="宋体" w:eastAsia="宋体" w:cs="宋体"/>
                <w:color w:val="auto"/>
                <w:kern w:val="0"/>
                <w:sz w:val="18"/>
                <w:szCs w:val="18"/>
              </w:rPr>
              <w:t>1</w:t>
            </w:r>
            <w:r>
              <w:rPr>
                <w:rFonts w:ascii="宋体" w:hAnsi="宋体" w:eastAsia="宋体" w:cs="宋体"/>
                <w:color w:val="auto"/>
                <w:kern w:val="0"/>
                <w:sz w:val="18"/>
                <w:szCs w:val="18"/>
                <w:lang w:val="zh-TW"/>
              </w:rPr>
              <w:t>）参赛作品</w:t>
            </w:r>
            <w:r>
              <w:rPr>
                <w:rFonts w:ascii="宋体" w:hAnsi="宋体" w:eastAsia="宋体" w:cs="宋体"/>
                <w:color w:val="auto"/>
                <w:kern w:val="0"/>
                <w:sz w:val="18"/>
                <w:szCs w:val="18"/>
              </w:rPr>
              <w:t>主题</w:t>
            </w:r>
            <w:r>
              <w:rPr>
                <w:rFonts w:ascii="宋体" w:hAnsi="宋体" w:eastAsia="宋体" w:cs="宋体"/>
                <w:color w:val="auto"/>
                <w:kern w:val="0"/>
                <w:sz w:val="18"/>
                <w:szCs w:val="18"/>
                <w:lang w:val="zh-TW"/>
              </w:rPr>
              <w:t>不限，内容新颖有创意，整体积极向上，构图饱满、特色鲜明、禁止抄袭和剽窃。</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（2）参赛作品必须带有蓝桥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（3）参赛选手需登录报名系统提交作品，按照上述要求上传至蓝桥官网，</w:t>
            </w:r>
            <w:r>
              <w:rPr>
                <w:rFonts w:ascii="宋体" w:hAnsi="宋体" w:eastAsia="宋体" w:cs="宋体"/>
                <w:color w:val="auto"/>
                <w:kern w:val="0"/>
                <w:sz w:val="18"/>
                <w:szCs w:val="18"/>
              </w:rPr>
              <w:t>作品提交截止时间前可以重复修改，以最后一次提交为准，截止时间后一律不予</w:t>
            </w:r>
            <w:r>
              <w:rPr>
                <w:rFonts w:ascii="宋体" w:hAnsi="宋体" w:eastAsia="宋体" w:cs="宋体"/>
                <w:color w:val="auto"/>
                <w:kern w:val="0"/>
                <w:sz w:val="18"/>
                <w:szCs w:val="18"/>
                <w:lang w:val="zh-TW"/>
              </w:rPr>
              <w:t>修改</w:t>
            </w:r>
            <w:r>
              <w:rPr>
                <w:rFonts w:ascii="宋体" w:hAnsi="宋体" w:eastAsia="宋体" w:cs="宋体"/>
                <w:color w:val="auto"/>
                <w:kern w:val="0"/>
                <w:sz w:val="18"/>
                <w:szCs w:val="18"/>
              </w:rPr>
              <w:t>替换</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eastAsia="zh-TW"/>
              </w:rPr>
            </w:pPr>
            <w:r>
              <w:rPr>
                <w:rFonts w:ascii="宋体" w:hAnsi="宋体" w:eastAsia="宋体" w:cs="宋体"/>
                <w:color w:val="auto"/>
                <w:kern w:val="0"/>
                <w:sz w:val="18"/>
                <w:szCs w:val="18"/>
                <w:lang w:val="zh-TW"/>
              </w:rPr>
              <w:t>（</w:t>
            </w:r>
            <w:r>
              <w:rPr>
                <w:rFonts w:ascii="宋体" w:hAnsi="宋体" w:eastAsia="宋体" w:cs="宋体"/>
                <w:color w:val="auto"/>
                <w:kern w:val="0"/>
                <w:sz w:val="18"/>
                <w:szCs w:val="18"/>
              </w:rPr>
              <w:t>4</w:t>
            </w:r>
            <w:r>
              <w:rPr>
                <w:rFonts w:ascii="宋体" w:hAnsi="宋体" w:eastAsia="宋体" w:cs="宋体"/>
                <w:color w:val="auto"/>
                <w:kern w:val="0"/>
                <w:sz w:val="18"/>
                <w:szCs w:val="18"/>
                <w:lang w:val="zh-TW"/>
              </w:rPr>
              <w:t>）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w:t>
            </w:r>
            <w:r>
              <w:rPr>
                <w:rFonts w:ascii="宋体" w:hAnsi="宋体" w:eastAsia="宋体" w:cs="宋体"/>
                <w:color w:val="auto"/>
                <w:kern w:val="0"/>
                <w:sz w:val="18"/>
                <w:szCs w:val="18"/>
              </w:rPr>
              <w:t>取消该作品参赛资格，如有参赛费用不予退还。</w:t>
            </w:r>
          </w:p>
        </w:tc>
      </w:tr>
    </w:tbl>
    <w:p>
      <w:pPr>
        <w:pStyle w:val="13"/>
        <w:widowControl/>
        <w:numPr>
          <w:ilvl w:val="255"/>
          <w:numId w:val="0"/>
        </w:numPr>
        <w:spacing w:line="480" w:lineRule="auto"/>
        <w:rPr>
          <w:rFonts w:hint="default" w:ascii="宋体" w:hAnsi="宋体" w:eastAsia="宋体" w:cs="宋体"/>
          <w:kern w:val="0"/>
        </w:rPr>
      </w:pPr>
    </w:p>
    <w:tbl>
      <w:tblPr>
        <w:tblStyle w:val="7"/>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4" w:hRule="atLeast"/>
        </w:trPr>
        <w:tc>
          <w:tcPr>
            <w:tcW w:w="8755" w:type="dxa"/>
            <w:gridSpan w:val="2"/>
            <w:vAlign w:val="center"/>
          </w:tcPr>
          <w:p>
            <w:pPr>
              <w:pStyle w:val="13"/>
              <w:widowControl/>
              <w:jc w:val="left"/>
              <w:rPr>
                <w:rFonts w:hint="default" w:ascii="宋体" w:hAnsi="宋体" w:eastAsia="宋体" w:cs="宋体"/>
                <w:color w:val="auto"/>
                <w:kern w:val="0"/>
                <w:sz w:val="18"/>
                <w:szCs w:val="18"/>
              </w:rPr>
            </w:pPr>
            <w:r>
              <w:rPr>
                <w:rFonts w:ascii="宋体" w:hAnsi="宋体" w:eastAsia="宋体" w:cs="宋体"/>
                <w:b/>
                <w:kern w:val="0"/>
              </w:rPr>
              <w:t>3.文创设计  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hint="default" w:ascii="宋体" w:hAnsi="宋体" w:eastAsia="宋体" w:cs="宋体"/>
                <w:color w:val="auto"/>
                <w:kern w:val="0"/>
                <w:sz w:val="18"/>
                <w:szCs w:val="18"/>
                <w:lang w:val="zh-TW"/>
              </w:rPr>
              <w:t>以团队方式进行比赛，可以组成1-3人的团队</w:t>
            </w:r>
            <w:r>
              <w:rPr>
                <w:rFonts w:ascii="宋体" w:hAnsi="宋体" w:eastAsia="宋体" w:cs="宋体"/>
                <w:color w:val="auto"/>
                <w:kern w:val="0"/>
                <w:sz w:val="18"/>
                <w:szCs w:val="18"/>
                <w:lang w:val="zh-TW"/>
              </w:rPr>
              <w:t>，</w:t>
            </w:r>
            <w:r>
              <w:rPr>
                <w:rFonts w:ascii="宋体" w:hAnsi="宋体" w:eastAsia="宋体" w:cs="宋体"/>
                <w:color w:val="auto"/>
                <w:kern w:val="0"/>
                <w:sz w:val="18"/>
                <w:szCs w:val="18"/>
              </w:rPr>
              <w:t>指定其中一人担任队长负责作品上传及协调管理</w:t>
            </w:r>
            <w:r>
              <w:rPr>
                <w:rFonts w:hint="default" w:ascii="宋体" w:hAnsi="宋体" w:eastAsia="宋体" w:cs="宋体"/>
                <w:color w:val="auto"/>
                <w:kern w:val="0"/>
                <w:sz w:val="18"/>
                <w:szCs w:val="18"/>
                <w:lang w:val="zh-TW"/>
              </w:rPr>
              <w:t>。每个团队最多可配备</w:t>
            </w:r>
            <w:r>
              <w:rPr>
                <w:rFonts w:ascii="宋体" w:hAnsi="宋体" w:eastAsia="宋体" w:cs="宋体"/>
                <w:color w:val="auto"/>
                <w:kern w:val="0"/>
                <w:sz w:val="18"/>
                <w:szCs w:val="18"/>
              </w:rPr>
              <w:t>2</w:t>
            </w:r>
            <w:r>
              <w:rPr>
                <w:rFonts w:hint="default" w:ascii="宋体" w:hAnsi="宋体" w:eastAsia="宋体" w:cs="宋体"/>
                <w:color w:val="auto"/>
                <w:kern w:val="0"/>
                <w:sz w:val="18"/>
                <w:szCs w:val="18"/>
                <w:lang w:val="zh-TW"/>
              </w:rPr>
              <w:t>名指导老师。</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rPr>
            </w:pPr>
            <w:r>
              <w:rPr>
                <w:rFonts w:ascii="宋体" w:hAnsi="宋体" w:eastAsia="宋体" w:cs="宋体"/>
                <w:b/>
                <w:color w:val="auto"/>
                <w:kern w:val="0"/>
                <w:sz w:val="18"/>
                <w:szCs w:val="18"/>
              </w:rPr>
              <w:t>命题</w:t>
            </w:r>
          </w:p>
        </w:tc>
        <w:tc>
          <w:tcPr>
            <w:tcW w:w="7229" w:type="dxa"/>
            <w:vAlign w:val="center"/>
          </w:tcPr>
          <w:p>
            <w:pPr>
              <w:spacing w:line="460" w:lineRule="exact"/>
              <w:jc w:val="center"/>
              <w:rPr>
                <w:rFonts w:ascii="宋体" w:hAnsi="宋体" w:eastAsia="宋体" w:cs="宋体"/>
                <w:b/>
                <w:bCs/>
                <w:sz w:val="18"/>
                <w:szCs w:val="18"/>
                <w:u w:color="000000"/>
                <w:lang w:val="zh-TW" w:eastAsia="zh-CN"/>
              </w:rPr>
            </w:pPr>
            <w:r>
              <w:rPr>
                <w:rFonts w:hint="eastAsia" w:ascii="宋体" w:hAnsi="宋体" w:eastAsia="宋体" w:cs="宋体"/>
                <w:b/>
                <w:bCs/>
                <w:sz w:val="18"/>
                <w:szCs w:val="18"/>
                <w:u w:color="000000"/>
                <w:lang w:eastAsia="zh-CN"/>
              </w:rPr>
              <w:t>项目主题：</w:t>
            </w:r>
            <w:r>
              <w:rPr>
                <w:rFonts w:hint="eastAsia" w:ascii="宋体" w:hAnsi="宋体" w:eastAsia="宋体" w:cs="宋体"/>
                <w:b/>
                <w:bCs/>
                <w:sz w:val="18"/>
                <w:szCs w:val="18"/>
                <w:u w:color="000000"/>
                <w:lang w:val="zh-TW" w:eastAsia="zh-CN"/>
              </w:rPr>
              <w:t>蓝桥杯大赛</w:t>
            </w:r>
          </w:p>
          <w:p>
            <w:pPr>
              <w:spacing w:line="460" w:lineRule="exact"/>
              <w:jc w:val="both"/>
              <w:rPr>
                <w:rFonts w:ascii="宋体" w:hAnsi="宋体" w:eastAsia="宋体" w:cs="宋体"/>
                <w:sz w:val="18"/>
                <w:szCs w:val="18"/>
                <w:u w:color="000000"/>
                <w:lang w:val="zh-TW" w:eastAsia="zh-CN"/>
              </w:rPr>
            </w:pPr>
            <w:r>
              <w:rPr>
                <w:rFonts w:hint="eastAsia" w:ascii="宋体" w:hAnsi="宋体" w:eastAsia="宋体" w:cs="宋体"/>
                <w:sz w:val="18"/>
                <w:szCs w:val="18"/>
                <w:u w:color="000000"/>
                <w:lang w:val="zh-TW" w:eastAsia="zh-CN"/>
              </w:rPr>
              <w:t>说明：蓝桥杯全国软件和信息技术专业人才大赛（以下简称蓝桥杯大赛）是由工业和信息化部人才交流中心主办的全国性大学生学科赛事，大赛秉持立足行业，结合实际，实战演练，促进就业的办赛宗旨，搭建高校和企业之间的桥梁，激发学生不断挑战自我，修炼技能，提升自学</w:t>
            </w:r>
            <w:r>
              <w:rPr>
                <w:rFonts w:hint="eastAsia" w:ascii="宋体" w:hAnsi="宋体" w:eastAsia="宋体" w:cs="宋体"/>
                <w:sz w:val="18"/>
                <w:szCs w:val="18"/>
                <w:u w:color="000000"/>
                <w:lang w:eastAsia="zh-CN"/>
              </w:rPr>
              <w:t>的</w:t>
            </w:r>
            <w:r>
              <w:rPr>
                <w:rFonts w:hint="eastAsia" w:ascii="宋体" w:hAnsi="宋体" w:eastAsia="宋体" w:cs="宋体"/>
                <w:sz w:val="18"/>
                <w:szCs w:val="18"/>
                <w:u w:color="000000"/>
                <w:lang w:val="zh-TW" w:eastAsia="zh-CN"/>
              </w:rPr>
              <w:t>能力。为</w:t>
            </w:r>
            <w:r>
              <w:rPr>
                <w:rFonts w:hint="eastAsia" w:ascii="宋体" w:hAnsi="宋体" w:eastAsia="宋体" w:cs="宋体"/>
                <w:sz w:val="18"/>
                <w:szCs w:val="18"/>
                <w:u w:color="000000"/>
                <w:lang w:eastAsia="zh-CN"/>
              </w:rPr>
              <w:t>参赛</w:t>
            </w:r>
            <w:r>
              <w:rPr>
                <w:rFonts w:hint="eastAsia" w:ascii="宋体" w:hAnsi="宋体" w:eastAsia="宋体" w:cs="宋体"/>
                <w:sz w:val="18"/>
                <w:szCs w:val="18"/>
                <w:u w:color="000000"/>
                <w:lang w:val="zh-TW" w:eastAsia="zh-CN"/>
              </w:rPr>
              <w:t>选手打造了展示实力的平台，为高校提供了教学改革的抓手和推动力，为行业培养和输送更多优秀人才创造了无限可能。</w:t>
            </w:r>
          </w:p>
          <w:p>
            <w:pPr>
              <w:spacing w:line="460" w:lineRule="exact"/>
              <w:jc w:val="both"/>
              <w:rPr>
                <w:rFonts w:ascii="宋体" w:hAnsi="宋体" w:eastAsia="宋体" w:cs="宋体"/>
                <w:sz w:val="18"/>
                <w:szCs w:val="18"/>
                <w:u w:color="000000"/>
                <w:lang w:val="zh-TW" w:eastAsia="zh-CN"/>
              </w:rPr>
            </w:pPr>
            <w:r>
              <w:rPr>
                <w:rFonts w:hint="eastAsia" w:ascii="宋体" w:hAnsi="宋体" w:eastAsia="宋体" w:cs="宋体"/>
                <w:sz w:val="18"/>
                <w:szCs w:val="18"/>
                <w:u w:color="000000"/>
                <w:lang w:val="zh-TW" w:eastAsia="zh-CN"/>
              </w:rPr>
              <w:t>请以“蓝桥杯大赛”为主题，设计符合蓝桥杯品牌形象的文创产品设计。</w:t>
            </w:r>
          </w:p>
          <w:p>
            <w:pPr>
              <w:spacing w:line="460" w:lineRule="exact"/>
              <w:jc w:val="both"/>
              <w:rPr>
                <w:rFonts w:ascii="宋体" w:hAnsi="宋体" w:eastAsia="宋体" w:cs="宋体"/>
                <w:sz w:val="18"/>
                <w:szCs w:val="18"/>
                <w:lang w:val="zh-TW" w:eastAsia="zh-TW"/>
              </w:rPr>
            </w:pPr>
            <w:r>
              <w:rPr>
                <w:rFonts w:hint="eastAsia" w:ascii="宋体" w:hAnsi="宋体" w:eastAsia="宋体" w:cs="宋体"/>
                <w:sz w:val="18"/>
                <w:szCs w:val="18"/>
                <w:u w:color="000000"/>
                <w:lang w:val="zh-TW" w:eastAsia="zh-CN"/>
              </w:rPr>
              <w:t>蓝桥杯大赛网址：dasai.lanqiao.cn</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设计规格为A3（297*420mm），分辨率300DPI，以JPG格式上传，单个文件大小不超过</w:t>
            </w:r>
            <w:r>
              <w:rPr>
                <w:rFonts w:ascii="宋体" w:hAnsi="宋体" w:eastAsia="宋体" w:cs="宋体"/>
                <w:color w:val="auto"/>
                <w:kern w:val="0"/>
                <w:sz w:val="18"/>
                <w:szCs w:val="18"/>
              </w:rPr>
              <w:t>10</w:t>
            </w:r>
            <w:r>
              <w:rPr>
                <w:rFonts w:ascii="宋体" w:hAnsi="宋体" w:eastAsia="宋体" w:cs="宋体"/>
                <w:color w:val="auto"/>
                <w:kern w:val="0"/>
                <w:sz w:val="18"/>
                <w:szCs w:val="18"/>
                <w:lang w:val="zh-TW"/>
              </w:rPr>
              <w:t>M，系列作品不得超过3件，并附上500字以内的设计说明。（注：</w:t>
            </w:r>
            <w:r>
              <w:rPr>
                <w:rFonts w:ascii="宋体" w:hAnsi="宋体" w:eastAsia="宋体" w:cs="宋体"/>
                <w:color w:val="auto"/>
                <w:kern w:val="0"/>
                <w:sz w:val="18"/>
                <w:szCs w:val="18"/>
              </w:rPr>
              <w:t>作品封面应包含</w:t>
            </w:r>
            <w:r>
              <w:rPr>
                <w:rFonts w:ascii="宋体" w:hAnsi="宋体" w:eastAsia="宋体" w:cs="宋体"/>
                <w:color w:val="auto"/>
                <w:kern w:val="0"/>
                <w:sz w:val="18"/>
                <w:szCs w:val="18"/>
                <w:lang w:val="zh-TW"/>
              </w:rPr>
              <w:t>作品名称、设计图、设计说明等。）</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（1）参赛作品需围绕大赛给定主题，内容新颖有创意，整体风格积极向上。</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（2）参赛作品必须带有蓝桥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（3）参赛选手需登录报名系统提交作品，按照上述要求上传至蓝桥官网，</w:t>
            </w:r>
            <w:r>
              <w:rPr>
                <w:rFonts w:ascii="宋体" w:hAnsi="宋体" w:eastAsia="宋体" w:cs="宋体"/>
                <w:color w:val="auto"/>
                <w:kern w:val="0"/>
                <w:sz w:val="18"/>
                <w:szCs w:val="18"/>
              </w:rPr>
              <w:t>作品提交截止时间前可以重复修改，以最后一次提交为准，截止时间后一律不予</w:t>
            </w:r>
            <w:r>
              <w:rPr>
                <w:rFonts w:ascii="宋体" w:hAnsi="宋体" w:eastAsia="宋体" w:cs="宋体"/>
                <w:color w:val="auto"/>
                <w:kern w:val="0"/>
                <w:sz w:val="18"/>
                <w:szCs w:val="18"/>
                <w:lang w:val="zh-TW"/>
              </w:rPr>
              <w:t>修改</w:t>
            </w:r>
            <w:r>
              <w:rPr>
                <w:rFonts w:ascii="宋体" w:hAnsi="宋体" w:eastAsia="宋体" w:cs="宋体"/>
                <w:color w:val="auto"/>
                <w:kern w:val="0"/>
                <w:sz w:val="18"/>
                <w:szCs w:val="18"/>
              </w:rPr>
              <w:t>替换</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rPr>
            </w:pPr>
            <w:r>
              <w:rPr>
                <w:rFonts w:ascii="宋体" w:hAnsi="宋体" w:eastAsia="宋体" w:cs="宋体"/>
                <w:color w:val="auto"/>
                <w:kern w:val="0"/>
                <w:sz w:val="18"/>
                <w:szCs w:val="18"/>
                <w:lang w:val="zh-TW"/>
              </w:rPr>
              <w:t>（</w:t>
            </w:r>
            <w:r>
              <w:rPr>
                <w:rFonts w:ascii="宋体" w:hAnsi="宋体" w:eastAsia="宋体" w:cs="宋体"/>
                <w:color w:val="auto"/>
                <w:kern w:val="0"/>
                <w:sz w:val="18"/>
                <w:szCs w:val="18"/>
              </w:rPr>
              <w:t>4</w:t>
            </w:r>
            <w:r>
              <w:rPr>
                <w:rFonts w:ascii="宋体" w:hAnsi="宋体" w:eastAsia="宋体" w:cs="宋体"/>
                <w:color w:val="auto"/>
                <w:kern w:val="0"/>
                <w:sz w:val="18"/>
                <w:szCs w:val="18"/>
                <w:lang w:val="zh-TW"/>
              </w:rPr>
              <w:t>）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w:t>
            </w:r>
            <w:r>
              <w:rPr>
                <w:rFonts w:ascii="宋体" w:hAnsi="宋体" w:eastAsia="宋体" w:cs="宋体"/>
                <w:color w:val="auto"/>
                <w:kern w:val="0"/>
                <w:sz w:val="18"/>
                <w:szCs w:val="18"/>
              </w:rPr>
              <w:t>取消该作品参赛资格，如有参赛费用不予退还。</w:t>
            </w:r>
          </w:p>
        </w:tc>
      </w:tr>
    </w:tbl>
    <w:p>
      <w:pPr>
        <w:pStyle w:val="13"/>
        <w:widowControl/>
        <w:numPr>
          <w:ilvl w:val="255"/>
          <w:numId w:val="0"/>
        </w:numPr>
        <w:spacing w:line="480" w:lineRule="auto"/>
        <w:rPr>
          <w:rFonts w:hint="default" w:ascii="宋体" w:hAnsi="宋体" w:eastAsia="宋体" w:cs="宋体"/>
          <w:kern w:val="0"/>
        </w:rPr>
      </w:pPr>
    </w:p>
    <w:tbl>
      <w:tblPr>
        <w:tblStyle w:val="7"/>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4" w:hRule="atLeast"/>
        </w:trPr>
        <w:tc>
          <w:tcPr>
            <w:tcW w:w="8755" w:type="dxa"/>
            <w:gridSpan w:val="2"/>
            <w:vAlign w:val="center"/>
          </w:tcPr>
          <w:p>
            <w:pPr>
              <w:pStyle w:val="13"/>
              <w:widowControl/>
              <w:jc w:val="left"/>
              <w:rPr>
                <w:rFonts w:hint="default" w:ascii="宋体" w:hAnsi="宋体" w:eastAsia="宋体" w:cs="宋体"/>
                <w:color w:val="auto"/>
                <w:kern w:val="0"/>
                <w:sz w:val="18"/>
                <w:szCs w:val="18"/>
              </w:rPr>
            </w:pPr>
            <w:r>
              <w:rPr>
                <w:rFonts w:ascii="宋体" w:hAnsi="宋体" w:eastAsia="宋体" w:cs="宋体"/>
                <w:b/>
                <w:kern w:val="0"/>
              </w:rPr>
              <w:t>4.文创设计  非命题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hint="default" w:ascii="宋体" w:hAnsi="宋体" w:eastAsia="宋体" w:cs="宋体"/>
                <w:color w:val="auto"/>
                <w:kern w:val="0"/>
                <w:sz w:val="18"/>
                <w:szCs w:val="18"/>
                <w:lang w:val="zh-TW"/>
              </w:rPr>
              <w:t>以团队方式进行比赛，可以组成1-3人的团队</w:t>
            </w:r>
            <w:r>
              <w:rPr>
                <w:rFonts w:ascii="宋体" w:hAnsi="宋体" w:eastAsia="宋体" w:cs="宋体"/>
                <w:color w:val="auto"/>
                <w:kern w:val="0"/>
                <w:sz w:val="18"/>
                <w:szCs w:val="18"/>
                <w:lang w:val="zh-TW"/>
              </w:rPr>
              <w:t>，</w:t>
            </w:r>
            <w:r>
              <w:rPr>
                <w:rFonts w:ascii="宋体" w:hAnsi="宋体" w:eastAsia="宋体" w:cs="宋体"/>
                <w:color w:val="auto"/>
                <w:kern w:val="0"/>
                <w:sz w:val="18"/>
                <w:szCs w:val="18"/>
              </w:rPr>
              <w:t>指定其中一人担任队长负责作品上传及协调管理</w:t>
            </w:r>
            <w:r>
              <w:rPr>
                <w:rFonts w:hint="default" w:ascii="宋体" w:hAnsi="宋体" w:eastAsia="宋体" w:cs="宋体"/>
                <w:color w:val="auto"/>
                <w:kern w:val="0"/>
                <w:sz w:val="18"/>
                <w:szCs w:val="18"/>
                <w:lang w:val="zh-TW"/>
              </w:rPr>
              <w:t>。每个团队最多可配备</w:t>
            </w:r>
            <w:r>
              <w:rPr>
                <w:rFonts w:ascii="宋体" w:hAnsi="宋体" w:eastAsia="宋体" w:cs="宋体"/>
                <w:color w:val="auto"/>
                <w:kern w:val="0"/>
                <w:sz w:val="18"/>
                <w:szCs w:val="18"/>
              </w:rPr>
              <w:t>2</w:t>
            </w:r>
            <w:r>
              <w:rPr>
                <w:rFonts w:hint="default" w:ascii="宋体" w:hAnsi="宋体" w:eastAsia="宋体" w:cs="宋体"/>
                <w:color w:val="auto"/>
                <w:kern w:val="0"/>
                <w:sz w:val="18"/>
                <w:szCs w:val="18"/>
                <w:lang w:val="zh-TW"/>
              </w:rPr>
              <w:t>名指导老师。</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rPr>
            </w:pPr>
            <w:r>
              <w:rPr>
                <w:rFonts w:ascii="宋体" w:hAnsi="宋体" w:eastAsia="宋体" w:cs="宋体"/>
                <w:b/>
                <w:color w:val="auto"/>
                <w:kern w:val="0"/>
                <w:sz w:val="18"/>
                <w:szCs w:val="18"/>
              </w:rPr>
              <w:t>说明</w:t>
            </w:r>
          </w:p>
        </w:tc>
        <w:tc>
          <w:tcPr>
            <w:tcW w:w="7229" w:type="dxa"/>
            <w:vAlign w:val="center"/>
          </w:tcPr>
          <w:p>
            <w:pPr>
              <w:spacing w:line="460" w:lineRule="exact"/>
              <w:rPr>
                <w:rFonts w:ascii="宋体" w:hAnsi="宋体" w:eastAsia="宋体" w:cs="宋体"/>
                <w:sz w:val="18"/>
                <w:szCs w:val="18"/>
                <w:lang w:val="zh-TW" w:eastAsia="zh-TW"/>
              </w:rPr>
            </w:pPr>
            <w:r>
              <w:rPr>
                <w:rFonts w:hint="eastAsia" w:ascii="宋体" w:hAnsi="宋体" w:eastAsia="宋体" w:cs="宋体"/>
                <w:sz w:val="18"/>
                <w:szCs w:val="18"/>
                <w:u w:color="000000"/>
                <w:lang w:val="zh-TW" w:eastAsia="zh-CN"/>
              </w:rPr>
              <w:t>结合《国务院关于推进文化创意和设计服务与相关产业融合发展的若干意见》，以中国传统文化、世界文化遗产、世界自然遗产、乡村振兴、非遗技艺传承或博物馆文创融合等方面不限定主题的文创产品设计。</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设计规格为A3（297*420mm），分辨率300DPI，以JPG格式上传，单个文件大小不超过 10M，系列作品不得超过</w:t>
            </w:r>
            <w:r>
              <w:rPr>
                <w:rFonts w:ascii="宋体" w:hAnsi="宋体" w:eastAsia="宋体" w:cs="宋体"/>
                <w:color w:val="auto"/>
                <w:kern w:val="0"/>
                <w:sz w:val="18"/>
                <w:szCs w:val="18"/>
              </w:rPr>
              <w:t>5</w:t>
            </w:r>
            <w:r>
              <w:rPr>
                <w:rFonts w:ascii="宋体" w:hAnsi="宋体" w:eastAsia="宋体" w:cs="宋体"/>
                <w:color w:val="auto"/>
                <w:kern w:val="0"/>
                <w:sz w:val="18"/>
                <w:szCs w:val="18"/>
                <w:lang w:val="zh-TW"/>
              </w:rPr>
              <w:t>件，并附上500字以内的设计说明。（注：</w:t>
            </w:r>
            <w:r>
              <w:rPr>
                <w:rFonts w:ascii="宋体" w:hAnsi="宋体" w:eastAsia="宋体" w:cs="宋体"/>
                <w:color w:val="auto"/>
                <w:kern w:val="0"/>
                <w:sz w:val="18"/>
                <w:szCs w:val="18"/>
              </w:rPr>
              <w:t>作品封面应包含</w:t>
            </w:r>
            <w:r>
              <w:rPr>
                <w:rFonts w:ascii="宋体" w:hAnsi="宋体" w:eastAsia="宋体" w:cs="宋体"/>
                <w:color w:val="auto"/>
                <w:kern w:val="0"/>
                <w:sz w:val="18"/>
                <w:szCs w:val="18"/>
                <w:lang w:val="zh-TW"/>
              </w:rPr>
              <w:t>作品名称、设计图、设计说明等。）</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（1）参赛作品需内容新颖有创意，整体风格积极向上；具有独树一帜的表现手法，强烈的视觉冲击力。以文创设计引领时代、服务社会、解决问题，呈现新时代中华文创设计之美。</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（2）参赛作品必须带有蓝桥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（3）参赛选手需登录报名系统提交作品，按照上述要求上传至蓝桥官网，</w:t>
            </w:r>
            <w:r>
              <w:rPr>
                <w:rFonts w:ascii="宋体" w:hAnsi="宋体" w:eastAsia="宋体" w:cs="宋体"/>
                <w:color w:val="auto"/>
                <w:kern w:val="0"/>
                <w:sz w:val="18"/>
                <w:szCs w:val="18"/>
              </w:rPr>
              <w:t>作品提交截止时间前可以重复修改，以最后一次提交为准，截止时间后一律不予</w:t>
            </w:r>
            <w:r>
              <w:rPr>
                <w:rFonts w:ascii="宋体" w:hAnsi="宋体" w:eastAsia="宋体" w:cs="宋体"/>
                <w:color w:val="auto"/>
                <w:kern w:val="0"/>
                <w:sz w:val="18"/>
                <w:szCs w:val="18"/>
                <w:lang w:val="zh-TW"/>
              </w:rPr>
              <w:t>修改</w:t>
            </w:r>
            <w:r>
              <w:rPr>
                <w:rFonts w:ascii="宋体" w:hAnsi="宋体" w:eastAsia="宋体" w:cs="宋体"/>
                <w:color w:val="auto"/>
                <w:kern w:val="0"/>
                <w:sz w:val="18"/>
                <w:szCs w:val="18"/>
              </w:rPr>
              <w:t>替换</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rPr>
            </w:pPr>
            <w:r>
              <w:rPr>
                <w:rFonts w:ascii="宋体" w:hAnsi="宋体" w:eastAsia="宋体" w:cs="宋体"/>
                <w:color w:val="auto"/>
                <w:kern w:val="0"/>
                <w:sz w:val="18"/>
                <w:szCs w:val="18"/>
                <w:lang w:val="zh-TW"/>
              </w:rPr>
              <w:t>（</w:t>
            </w:r>
            <w:r>
              <w:rPr>
                <w:rFonts w:ascii="宋体" w:hAnsi="宋体" w:eastAsia="宋体" w:cs="宋体"/>
                <w:color w:val="auto"/>
                <w:kern w:val="0"/>
                <w:sz w:val="18"/>
                <w:szCs w:val="18"/>
              </w:rPr>
              <w:t>4</w:t>
            </w:r>
            <w:r>
              <w:rPr>
                <w:rFonts w:ascii="宋体" w:hAnsi="宋体" w:eastAsia="宋体" w:cs="宋体"/>
                <w:color w:val="auto"/>
                <w:kern w:val="0"/>
                <w:sz w:val="18"/>
                <w:szCs w:val="18"/>
                <w:lang w:val="zh-TW"/>
              </w:rPr>
              <w:t>）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w:t>
            </w:r>
            <w:r>
              <w:rPr>
                <w:rFonts w:ascii="宋体" w:hAnsi="宋体" w:eastAsia="宋体" w:cs="宋体"/>
                <w:color w:val="auto"/>
                <w:kern w:val="0"/>
                <w:sz w:val="18"/>
                <w:szCs w:val="18"/>
              </w:rPr>
              <w:t>取消该作品参赛资格，如有参赛费用不予退还。</w:t>
            </w:r>
          </w:p>
        </w:tc>
      </w:tr>
    </w:tbl>
    <w:p>
      <w:pPr>
        <w:pStyle w:val="13"/>
        <w:widowControl/>
        <w:numPr>
          <w:ilvl w:val="255"/>
          <w:numId w:val="0"/>
        </w:numPr>
        <w:spacing w:line="480" w:lineRule="auto"/>
        <w:rPr>
          <w:rFonts w:hint="default" w:ascii="宋体" w:hAnsi="宋体" w:eastAsia="宋体" w:cs="宋体"/>
          <w:kern w:val="0"/>
        </w:rPr>
      </w:pPr>
    </w:p>
    <w:tbl>
      <w:tblPr>
        <w:tblStyle w:val="7"/>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9" w:hRule="atLeast"/>
        </w:trPr>
        <w:tc>
          <w:tcPr>
            <w:tcW w:w="8755" w:type="dxa"/>
            <w:gridSpan w:val="2"/>
            <w:vAlign w:val="center"/>
          </w:tcPr>
          <w:p>
            <w:pPr>
              <w:pStyle w:val="13"/>
              <w:widowControl/>
              <w:jc w:val="left"/>
              <w:rPr>
                <w:rFonts w:hint="default" w:ascii="宋体" w:hAnsi="宋体" w:eastAsia="宋体" w:cs="宋体"/>
                <w:color w:val="auto"/>
                <w:kern w:val="0"/>
                <w:sz w:val="18"/>
                <w:szCs w:val="18"/>
                <w:lang w:val="zh-TW"/>
              </w:rPr>
            </w:pPr>
            <w:r>
              <w:rPr>
                <w:rFonts w:ascii="宋体" w:hAnsi="宋体" w:eastAsia="宋体" w:cs="宋体"/>
                <w:b/>
                <w:color w:val="auto"/>
                <w:kern w:val="0"/>
              </w:rPr>
              <w:t>5.</w:t>
            </w:r>
            <w:r>
              <w:rPr>
                <w:rFonts w:ascii="宋体" w:hAnsi="宋体" w:eastAsia="宋体" w:cs="宋体"/>
                <w:b/>
                <w:color w:val="auto"/>
                <w:kern w:val="0"/>
                <w:lang w:val="zh-TW"/>
              </w:rPr>
              <w:t>视频设计</w:t>
            </w:r>
            <w:r>
              <w:rPr>
                <w:rFonts w:ascii="宋体" w:hAnsi="宋体" w:eastAsia="宋体" w:cs="宋体"/>
                <w:b/>
                <w:color w:val="auto"/>
                <w:kern w:val="0"/>
              </w:rPr>
              <w:t xml:space="preserve">  非命题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以团队方式进行比赛，可以组成1-4人的团队，</w:t>
            </w:r>
            <w:r>
              <w:rPr>
                <w:rFonts w:ascii="宋体" w:hAnsi="宋体" w:eastAsia="宋体" w:cs="宋体"/>
                <w:color w:val="auto"/>
                <w:kern w:val="0"/>
                <w:sz w:val="18"/>
                <w:szCs w:val="18"/>
              </w:rPr>
              <w:t>指定其中一人担任队长负责作品上传及协调管理</w:t>
            </w:r>
            <w:r>
              <w:rPr>
                <w:rFonts w:ascii="宋体" w:hAnsi="宋体" w:eastAsia="宋体" w:cs="宋体"/>
                <w:color w:val="auto"/>
                <w:kern w:val="0"/>
                <w:sz w:val="18"/>
                <w:szCs w:val="18"/>
                <w:lang w:val="zh-TW"/>
              </w:rPr>
              <w:t>。每个团队最多可配备</w:t>
            </w:r>
            <w:r>
              <w:rPr>
                <w:rFonts w:ascii="宋体" w:hAnsi="宋体" w:eastAsia="宋体" w:cs="宋体"/>
                <w:color w:val="auto"/>
                <w:kern w:val="0"/>
                <w:sz w:val="18"/>
                <w:szCs w:val="18"/>
              </w:rPr>
              <w:t>3</w:t>
            </w:r>
            <w:r>
              <w:rPr>
                <w:rFonts w:ascii="宋体" w:hAnsi="宋体" w:eastAsia="宋体" w:cs="宋体"/>
                <w:color w:val="auto"/>
                <w:kern w:val="0"/>
                <w:sz w:val="18"/>
                <w:szCs w:val="18"/>
                <w:lang w:val="zh-TW"/>
              </w:rPr>
              <w:t>名指导老师。</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kern w:val="0"/>
                <w:sz w:val="18"/>
                <w:szCs w:val="18"/>
                <w:lang w:val="zh-TW" w:eastAsia="zh-TW"/>
              </w:rPr>
              <w:t>视频总时长为</w:t>
            </w:r>
            <w:r>
              <w:rPr>
                <w:rFonts w:ascii="宋体" w:hAnsi="宋体" w:eastAsia="宋体" w:cs="宋体"/>
                <w:kern w:val="0"/>
                <w:sz w:val="18"/>
                <w:szCs w:val="18"/>
              </w:rPr>
              <w:t>30</w:t>
            </w:r>
            <w:r>
              <w:rPr>
                <w:rFonts w:ascii="宋体" w:hAnsi="宋体" w:eastAsia="宋体" w:cs="宋体"/>
                <w:kern w:val="0"/>
                <w:sz w:val="18"/>
                <w:szCs w:val="18"/>
                <w:lang w:val="zh-TW" w:eastAsia="zh-TW"/>
              </w:rPr>
              <w:t>秒至</w:t>
            </w:r>
            <w:r>
              <w:rPr>
                <w:rFonts w:ascii="宋体" w:hAnsi="宋体" w:eastAsia="宋体" w:cs="宋体"/>
                <w:kern w:val="0"/>
                <w:sz w:val="18"/>
                <w:szCs w:val="18"/>
              </w:rPr>
              <w:t>5</w:t>
            </w:r>
            <w:r>
              <w:rPr>
                <w:rFonts w:ascii="宋体" w:hAnsi="宋体" w:eastAsia="宋体" w:cs="宋体"/>
                <w:kern w:val="0"/>
                <w:sz w:val="18"/>
                <w:szCs w:val="18"/>
                <w:lang w:val="zh-TW" w:eastAsia="zh-TW"/>
              </w:rPr>
              <w:t>分钟（不得超过</w:t>
            </w:r>
            <w:r>
              <w:rPr>
                <w:rFonts w:ascii="宋体" w:hAnsi="宋体" w:eastAsia="宋体" w:cs="宋体"/>
                <w:kern w:val="0"/>
                <w:sz w:val="18"/>
                <w:szCs w:val="18"/>
              </w:rPr>
              <w:t>5</w:t>
            </w:r>
            <w:r>
              <w:rPr>
                <w:rFonts w:ascii="宋体" w:hAnsi="宋体" w:eastAsia="宋体" w:cs="宋体"/>
                <w:kern w:val="0"/>
                <w:sz w:val="18"/>
                <w:szCs w:val="18"/>
                <w:lang w:val="zh-TW" w:eastAsia="zh-TW"/>
              </w:rPr>
              <w:t>分钟），</w:t>
            </w:r>
            <w:r>
              <w:rPr>
                <w:rFonts w:ascii="宋体" w:hAnsi="宋体" w:eastAsia="宋体" w:cs="宋体"/>
                <w:kern w:val="0"/>
                <w:sz w:val="18"/>
                <w:szCs w:val="18"/>
                <w:lang w:val="zh-CN"/>
              </w:rPr>
              <w:t>画面比例为</w:t>
            </w:r>
            <w:r>
              <w:rPr>
                <w:rFonts w:ascii="宋体" w:hAnsi="宋体" w:eastAsia="宋体" w:cs="宋体"/>
                <w:kern w:val="0"/>
                <w:sz w:val="18"/>
                <w:szCs w:val="18"/>
              </w:rPr>
              <w:t>16:9</w:t>
            </w:r>
            <w:r>
              <w:rPr>
                <w:rFonts w:ascii="宋体" w:hAnsi="宋体" w:eastAsia="宋体" w:cs="宋体"/>
                <w:kern w:val="0"/>
                <w:sz w:val="18"/>
                <w:szCs w:val="18"/>
                <w:lang w:val="zh-TW" w:eastAsia="zh-TW"/>
              </w:rPr>
              <w:t>（分辨率设定为</w:t>
            </w:r>
            <w:r>
              <w:rPr>
                <w:rFonts w:ascii="宋体" w:hAnsi="宋体" w:eastAsia="宋体" w:cs="宋体"/>
                <w:kern w:val="0"/>
                <w:sz w:val="18"/>
                <w:szCs w:val="18"/>
              </w:rPr>
              <w:t>1280*720</w:t>
            </w:r>
            <w:r>
              <w:rPr>
                <w:rFonts w:ascii="宋体" w:hAnsi="宋体" w:eastAsia="宋体" w:cs="宋体"/>
                <w:kern w:val="0"/>
                <w:sz w:val="18"/>
                <w:szCs w:val="18"/>
                <w:lang w:val="zh-TW" w:eastAsia="zh-TW"/>
              </w:rPr>
              <w:t>）。如使用录屏软件录制，建议将电脑分辨率调整为</w:t>
            </w:r>
            <w:r>
              <w:rPr>
                <w:rFonts w:ascii="宋体" w:hAnsi="宋体" w:eastAsia="宋体" w:cs="宋体"/>
                <w:kern w:val="0"/>
                <w:sz w:val="18"/>
                <w:szCs w:val="18"/>
              </w:rPr>
              <w:t>1024*768</w:t>
            </w:r>
            <w:r>
              <w:rPr>
                <w:rFonts w:ascii="宋体" w:hAnsi="宋体" w:eastAsia="宋体" w:cs="宋体"/>
                <w:kern w:val="0"/>
                <w:sz w:val="18"/>
                <w:szCs w:val="18"/>
                <w:lang w:val="zh-TW" w:eastAsia="zh-TW"/>
              </w:rPr>
              <w:t>或</w:t>
            </w:r>
            <w:r>
              <w:rPr>
                <w:rFonts w:ascii="宋体" w:hAnsi="宋体" w:eastAsia="宋体" w:cs="宋体"/>
                <w:kern w:val="0"/>
                <w:sz w:val="18"/>
                <w:szCs w:val="18"/>
              </w:rPr>
              <w:t>800*600</w:t>
            </w:r>
            <w:r>
              <w:rPr>
                <w:rFonts w:ascii="宋体" w:hAnsi="宋体" w:eastAsia="宋体" w:cs="宋体"/>
                <w:kern w:val="0"/>
                <w:sz w:val="18"/>
                <w:szCs w:val="18"/>
                <w:lang w:val="zh-TW" w:eastAsia="zh-TW"/>
              </w:rPr>
              <w:t>，以保证清晰度。作品以</w:t>
            </w:r>
            <w:r>
              <w:rPr>
                <w:rFonts w:ascii="宋体" w:hAnsi="宋体" w:eastAsia="宋体" w:cs="宋体"/>
                <w:kern w:val="0"/>
                <w:sz w:val="18"/>
                <w:szCs w:val="18"/>
              </w:rPr>
              <w:t>MP4</w:t>
            </w:r>
            <w:r>
              <w:rPr>
                <w:rFonts w:ascii="宋体" w:hAnsi="宋体" w:eastAsia="宋体" w:cs="宋体"/>
                <w:kern w:val="0"/>
                <w:sz w:val="18"/>
                <w:szCs w:val="18"/>
                <w:lang w:val="zh-TW" w:eastAsia="zh-TW"/>
              </w:rPr>
              <w:t>格式上传，文件大小不超过</w:t>
            </w:r>
            <w:r>
              <w:rPr>
                <w:rFonts w:ascii="宋体" w:hAnsi="宋体" w:eastAsia="宋体" w:cs="宋体"/>
                <w:kern w:val="0"/>
                <w:sz w:val="18"/>
                <w:szCs w:val="18"/>
              </w:rPr>
              <w:t>500MB</w:t>
            </w:r>
            <w:r>
              <w:rPr>
                <w:rFonts w:ascii="宋体" w:hAnsi="宋体" w:eastAsia="宋体" w:cs="宋体"/>
                <w:kern w:val="0"/>
                <w:sz w:val="18"/>
                <w:szCs w:val="18"/>
                <w:lang w:val="zh-TW" w:eastAsia="zh-TW"/>
              </w:rPr>
              <w:t>，并附上</w:t>
            </w:r>
            <w:r>
              <w:rPr>
                <w:rFonts w:ascii="宋体" w:hAnsi="宋体" w:eastAsia="宋体" w:cs="宋体"/>
                <w:kern w:val="0"/>
                <w:sz w:val="18"/>
                <w:szCs w:val="18"/>
              </w:rPr>
              <w:t>500</w:t>
            </w:r>
            <w:r>
              <w:rPr>
                <w:rFonts w:ascii="宋体" w:hAnsi="宋体" w:eastAsia="宋体" w:cs="宋体"/>
                <w:kern w:val="0"/>
                <w:sz w:val="18"/>
                <w:szCs w:val="18"/>
                <w:lang w:val="zh-TW" w:eastAsia="zh-TW"/>
              </w:rPr>
              <w:t>字以</w:t>
            </w:r>
            <w:r>
              <w:rPr>
                <w:rFonts w:ascii="宋体" w:hAnsi="宋体" w:eastAsia="宋体" w:cs="宋体"/>
                <w:kern w:val="0"/>
                <w:sz w:val="18"/>
                <w:szCs w:val="18"/>
              </w:rPr>
              <w:t>内</w:t>
            </w:r>
            <w:r>
              <w:rPr>
                <w:rFonts w:ascii="宋体" w:hAnsi="宋体" w:eastAsia="宋体" w:cs="宋体"/>
                <w:kern w:val="0"/>
                <w:sz w:val="18"/>
                <w:szCs w:val="18"/>
                <w:lang w:val="zh-TW" w:eastAsia="zh-TW"/>
              </w:rPr>
              <w:t>的设计说明。</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（1）视频作品</w:t>
            </w:r>
            <w:r>
              <w:rPr>
                <w:rFonts w:ascii="宋体" w:hAnsi="宋体" w:eastAsia="宋体" w:cs="宋体"/>
                <w:color w:val="auto"/>
                <w:kern w:val="0"/>
                <w:sz w:val="18"/>
                <w:szCs w:val="18"/>
              </w:rPr>
              <w:t>不限</w:t>
            </w:r>
            <w:r>
              <w:rPr>
                <w:rFonts w:ascii="宋体" w:hAnsi="宋体" w:eastAsia="宋体" w:cs="宋体"/>
                <w:color w:val="auto"/>
                <w:kern w:val="0"/>
                <w:sz w:val="18"/>
                <w:szCs w:val="18"/>
                <w:lang w:val="zh-TW"/>
              </w:rPr>
              <w:t>主题，内容新颖有创意，整体风格积极向上，弘扬主旋律，传播正能量、体现</w:t>
            </w:r>
            <w:r>
              <w:rPr>
                <w:rFonts w:ascii="宋体" w:hAnsi="宋体" w:eastAsia="宋体" w:cs="宋体"/>
                <w:color w:val="auto"/>
                <w:kern w:val="0"/>
                <w:sz w:val="18"/>
                <w:szCs w:val="18"/>
              </w:rPr>
              <w:t>社会主义</w:t>
            </w:r>
            <w:r>
              <w:rPr>
                <w:rFonts w:ascii="宋体" w:hAnsi="宋体" w:eastAsia="宋体" w:cs="宋体"/>
                <w:color w:val="auto"/>
                <w:kern w:val="0"/>
                <w:sz w:val="18"/>
                <w:szCs w:val="18"/>
                <w:lang w:val="zh-TW"/>
              </w:rPr>
              <w:t>核心价值观，可引发用户主动分享，促使该视频二次传播，能够体现剪辑、配音、配乐、字幕、影视特效等视频效果。</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（2）参赛作品必须带有蓝桥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（3）参赛选手需登录报名系统提交作品，按照上述要求上传至蓝桥官网，</w:t>
            </w:r>
            <w:r>
              <w:rPr>
                <w:rFonts w:ascii="宋体" w:hAnsi="宋体" w:eastAsia="宋体" w:cs="宋体"/>
                <w:color w:val="auto"/>
                <w:kern w:val="0"/>
                <w:sz w:val="18"/>
                <w:szCs w:val="18"/>
              </w:rPr>
              <w:t>作品提交截止时间前可以重复修改，以最后一次提交为准，截止时间后一律不予</w:t>
            </w:r>
            <w:r>
              <w:rPr>
                <w:rFonts w:ascii="宋体" w:hAnsi="宋体" w:eastAsia="宋体" w:cs="宋体"/>
                <w:color w:val="auto"/>
                <w:kern w:val="0"/>
                <w:sz w:val="18"/>
                <w:szCs w:val="18"/>
                <w:lang w:val="zh-TW"/>
              </w:rPr>
              <w:t>修改</w:t>
            </w:r>
            <w:r>
              <w:rPr>
                <w:rFonts w:ascii="宋体" w:hAnsi="宋体" w:eastAsia="宋体" w:cs="宋体"/>
                <w:color w:val="auto"/>
                <w:kern w:val="0"/>
                <w:sz w:val="18"/>
                <w:szCs w:val="18"/>
              </w:rPr>
              <w:t>替换</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eastAsia="zh-TW"/>
              </w:rPr>
            </w:pPr>
            <w:r>
              <w:rPr>
                <w:rFonts w:ascii="宋体" w:hAnsi="宋体" w:eastAsia="宋体" w:cs="宋体"/>
                <w:color w:val="auto"/>
                <w:kern w:val="0"/>
                <w:sz w:val="18"/>
                <w:szCs w:val="18"/>
                <w:lang w:val="zh-TW"/>
              </w:rPr>
              <w:t>（</w:t>
            </w:r>
            <w:r>
              <w:rPr>
                <w:rFonts w:ascii="宋体" w:hAnsi="宋体" w:eastAsia="宋体" w:cs="宋体"/>
                <w:color w:val="auto"/>
                <w:kern w:val="0"/>
                <w:sz w:val="18"/>
                <w:szCs w:val="18"/>
              </w:rPr>
              <w:t>4</w:t>
            </w:r>
            <w:r>
              <w:rPr>
                <w:rFonts w:ascii="宋体" w:hAnsi="宋体" w:eastAsia="宋体" w:cs="宋体"/>
                <w:color w:val="auto"/>
                <w:kern w:val="0"/>
                <w:sz w:val="18"/>
                <w:szCs w:val="18"/>
                <w:lang w:val="zh-TW"/>
              </w:rPr>
              <w:t>）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w:t>
            </w:r>
            <w:r>
              <w:rPr>
                <w:rFonts w:ascii="宋体" w:hAnsi="宋体" w:eastAsia="宋体" w:cs="宋体"/>
                <w:color w:val="auto"/>
                <w:kern w:val="0"/>
                <w:sz w:val="18"/>
                <w:szCs w:val="18"/>
              </w:rPr>
              <w:t>取消该作品参赛资格，如有参赛费用不予退还。</w:t>
            </w:r>
          </w:p>
        </w:tc>
      </w:tr>
    </w:tbl>
    <w:p>
      <w:pPr>
        <w:pStyle w:val="13"/>
        <w:widowControl/>
        <w:spacing w:line="480" w:lineRule="auto"/>
        <w:rPr>
          <w:rFonts w:hint="default" w:ascii="宋体" w:hAnsi="宋体" w:eastAsia="宋体" w:cs="宋体"/>
          <w:color w:val="auto"/>
          <w:kern w:val="0"/>
          <w:lang w:val="zh-TW"/>
        </w:rPr>
      </w:pPr>
    </w:p>
    <w:tbl>
      <w:tblPr>
        <w:tblStyle w:val="7"/>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704" w:hRule="atLeast"/>
        </w:trPr>
        <w:tc>
          <w:tcPr>
            <w:tcW w:w="8755" w:type="dxa"/>
            <w:gridSpan w:val="2"/>
            <w:vAlign w:val="center"/>
          </w:tcPr>
          <w:p>
            <w:pPr>
              <w:pStyle w:val="13"/>
              <w:widowControl/>
              <w:jc w:val="left"/>
              <w:rPr>
                <w:rFonts w:hint="default" w:ascii="宋体" w:hAnsi="宋体" w:eastAsia="宋体" w:cs="宋体"/>
                <w:color w:val="auto"/>
                <w:kern w:val="0"/>
                <w:sz w:val="18"/>
                <w:szCs w:val="18"/>
                <w:lang w:val="zh-TW"/>
              </w:rPr>
            </w:pPr>
            <w:r>
              <w:rPr>
                <w:rFonts w:ascii="宋体" w:hAnsi="宋体" w:eastAsia="宋体" w:cs="宋体"/>
                <w:b/>
                <w:kern w:val="0"/>
              </w:rPr>
              <w:t>6.</w:t>
            </w:r>
            <w:r>
              <w:rPr>
                <w:rFonts w:ascii="宋体" w:hAnsi="宋体" w:eastAsia="宋体" w:cs="宋体"/>
                <w:b/>
                <w:kern w:val="0"/>
                <w:lang w:val="zh-TW" w:eastAsia="zh-TW"/>
              </w:rPr>
              <w:t>动画设计</w:t>
            </w:r>
            <w:r>
              <w:rPr>
                <w:rFonts w:ascii="宋体" w:hAnsi="宋体" w:eastAsia="宋体" w:cs="宋体"/>
                <w:b/>
                <w:kern w:val="0"/>
              </w:rPr>
              <w:t xml:space="preserve">  非命题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以团队方式进行比赛，可以组成1-</w:t>
            </w:r>
            <w:r>
              <w:rPr>
                <w:rFonts w:ascii="宋体" w:hAnsi="宋体" w:eastAsia="宋体" w:cs="宋体"/>
                <w:color w:val="auto"/>
                <w:kern w:val="0"/>
                <w:sz w:val="18"/>
                <w:szCs w:val="18"/>
              </w:rPr>
              <w:t>3</w:t>
            </w:r>
            <w:r>
              <w:rPr>
                <w:rFonts w:ascii="宋体" w:hAnsi="宋体" w:eastAsia="宋体" w:cs="宋体"/>
                <w:color w:val="auto"/>
                <w:kern w:val="0"/>
                <w:sz w:val="18"/>
                <w:szCs w:val="18"/>
                <w:lang w:val="zh-TW"/>
              </w:rPr>
              <w:t>人的团队，</w:t>
            </w:r>
            <w:r>
              <w:rPr>
                <w:rFonts w:ascii="宋体" w:hAnsi="宋体" w:eastAsia="宋体" w:cs="宋体"/>
                <w:color w:val="auto"/>
                <w:kern w:val="0"/>
                <w:sz w:val="18"/>
                <w:szCs w:val="18"/>
              </w:rPr>
              <w:t>指定其中一人担任队长负责作品上传及协调管理</w:t>
            </w:r>
            <w:r>
              <w:rPr>
                <w:rFonts w:ascii="宋体" w:hAnsi="宋体" w:eastAsia="宋体" w:cs="宋体"/>
                <w:color w:val="auto"/>
                <w:kern w:val="0"/>
                <w:sz w:val="18"/>
                <w:szCs w:val="18"/>
                <w:lang w:val="zh-TW"/>
              </w:rPr>
              <w:t>。每个团队最多可配备</w:t>
            </w:r>
            <w:r>
              <w:rPr>
                <w:rFonts w:ascii="宋体" w:hAnsi="宋体" w:eastAsia="宋体" w:cs="宋体"/>
                <w:color w:val="auto"/>
                <w:kern w:val="0"/>
                <w:sz w:val="18"/>
                <w:szCs w:val="18"/>
              </w:rPr>
              <w:t>2</w:t>
            </w:r>
            <w:r>
              <w:rPr>
                <w:rFonts w:ascii="宋体" w:hAnsi="宋体" w:eastAsia="宋体" w:cs="宋体"/>
                <w:color w:val="auto"/>
                <w:kern w:val="0"/>
                <w:sz w:val="18"/>
                <w:szCs w:val="18"/>
                <w:lang w:val="zh-TW"/>
              </w:rPr>
              <w:t>名指导老师。</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动画总时长为30秒至</w:t>
            </w:r>
            <w:r>
              <w:rPr>
                <w:rFonts w:ascii="宋体" w:hAnsi="宋体" w:eastAsia="宋体" w:cs="宋体"/>
                <w:color w:val="auto"/>
                <w:kern w:val="0"/>
                <w:sz w:val="18"/>
                <w:szCs w:val="18"/>
              </w:rPr>
              <w:t>3</w:t>
            </w:r>
            <w:r>
              <w:rPr>
                <w:rFonts w:ascii="宋体" w:hAnsi="宋体" w:eastAsia="宋体" w:cs="宋体"/>
                <w:color w:val="auto"/>
                <w:kern w:val="0"/>
                <w:sz w:val="18"/>
                <w:szCs w:val="18"/>
                <w:lang w:val="zh-TW"/>
              </w:rPr>
              <w:t>分钟（不得超过</w:t>
            </w:r>
            <w:r>
              <w:rPr>
                <w:rFonts w:ascii="宋体" w:hAnsi="宋体" w:eastAsia="宋体" w:cs="宋体"/>
                <w:color w:val="auto"/>
                <w:kern w:val="0"/>
                <w:sz w:val="18"/>
                <w:szCs w:val="18"/>
              </w:rPr>
              <w:t>三</w:t>
            </w:r>
            <w:r>
              <w:rPr>
                <w:rFonts w:ascii="宋体" w:hAnsi="宋体" w:eastAsia="宋体" w:cs="宋体"/>
                <w:color w:val="auto"/>
                <w:kern w:val="0"/>
                <w:sz w:val="18"/>
                <w:szCs w:val="18"/>
                <w:lang w:val="zh-TW"/>
              </w:rPr>
              <w:t>分钟），画面宽度600—960像素，24帧/秒，创作方式及制作软件不限。作品以MP4格式上传，文件大小不超过500MB，并附上500字以内的设计说明。</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（1）</w:t>
            </w:r>
            <w:r>
              <w:rPr>
                <w:rFonts w:ascii="宋体" w:hAnsi="宋体" w:eastAsia="宋体" w:cs="宋体"/>
                <w:color w:val="auto"/>
                <w:kern w:val="0"/>
                <w:sz w:val="18"/>
                <w:szCs w:val="18"/>
              </w:rPr>
              <w:t>动画作品</w:t>
            </w:r>
            <w:r>
              <w:rPr>
                <w:rFonts w:ascii="宋体" w:hAnsi="宋体" w:eastAsia="宋体" w:cs="宋体"/>
                <w:color w:val="auto"/>
                <w:kern w:val="0"/>
                <w:sz w:val="18"/>
                <w:szCs w:val="18"/>
                <w:lang w:val="zh-TW"/>
              </w:rPr>
              <w:t>内容需符合动画概念，</w:t>
            </w:r>
            <w:r>
              <w:rPr>
                <w:rFonts w:ascii="宋体" w:hAnsi="宋体" w:eastAsia="宋体" w:cs="宋体"/>
                <w:color w:val="auto"/>
                <w:kern w:val="0"/>
                <w:sz w:val="18"/>
                <w:szCs w:val="18"/>
              </w:rPr>
              <w:t>不限</w:t>
            </w:r>
            <w:r>
              <w:rPr>
                <w:rFonts w:ascii="宋体" w:hAnsi="宋体" w:eastAsia="宋体" w:cs="宋体"/>
                <w:color w:val="auto"/>
                <w:kern w:val="0"/>
                <w:sz w:val="18"/>
                <w:szCs w:val="18"/>
                <w:lang w:val="zh-TW"/>
              </w:rPr>
              <w:t>主题，内容新颖有创意，整体风格积极向上，弘扬主旋律，传播正能量、体现</w:t>
            </w:r>
            <w:r>
              <w:rPr>
                <w:rFonts w:ascii="宋体" w:hAnsi="宋体" w:eastAsia="宋体" w:cs="宋体"/>
                <w:color w:val="auto"/>
                <w:kern w:val="0"/>
                <w:sz w:val="18"/>
                <w:szCs w:val="18"/>
              </w:rPr>
              <w:t>社会主义</w:t>
            </w:r>
            <w:r>
              <w:rPr>
                <w:rFonts w:ascii="宋体" w:hAnsi="宋体" w:eastAsia="宋体" w:cs="宋体"/>
                <w:color w:val="auto"/>
                <w:kern w:val="0"/>
                <w:sz w:val="18"/>
                <w:szCs w:val="18"/>
                <w:lang w:val="zh-TW"/>
              </w:rPr>
              <w:t>核心价值观，注意不要使用倒计时。</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（2）参赛作品必须带有蓝桥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（3）参赛选手需登录报名系统提交作品，按照上述要求上传至蓝桥官网，</w:t>
            </w:r>
            <w:r>
              <w:rPr>
                <w:rFonts w:ascii="宋体" w:hAnsi="宋体" w:eastAsia="宋体" w:cs="宋体"/>
                <w:color w:val="auto"/>
                <w:kern w:val="0"/>
                <w:sz w:val="18"/>
                <w:szCs w:val="18"/>
              </w:rPr>
              <w:t>作品提交截止时间前可以重复修改，以最后一次提交为准，截止时间后一律不予</w:t>
            </w:r>
            <w:r>
              <w:rPr>
                <w:rFonts w:ascii="宋体" w:hAnsi="宋体" w:eastAsia="宋体" w:cs="宋体"/>
                <w:color w:val="auto"/>
                <w:kern w:val="0"/>
                <w:sz w:val="18"/>
                <w:szCs w:val="18"/>
                <w:lang w:val="zh-TW"/>
              </w:rPr>
              <w:t>修改</w:t>
            </w:r>
            <w:r>
              <w:rPr>
                <w:rFonts w:ascii="宋体" w:hAnsi="宋体" w:eastAsia="宋体" w:cs="宋体"/>
                <w:color w:val="auto"/>
                <w:kern w:val="0"/>
                <w:sz w:val="18"/>
                <w:szCs w:val="18"/>
              </w:rPr>
              <w:t>替换</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eastAsia="zh-TW"/>
              </w:rPr>
            </w:pPr>
            <w:r>
              <w:rPr>
                <w:rFonts w:ascii="宋体" w:hAnsi="宋体" w:eastAsia="宋体" w:cs="宋体"/>
                <w:color w:val="auto"/>
                <w:kern w:val="0"/>
                <w:sz w:val="18"/>
                <w:szCs w:val="18"/>
                <w:lang w:val="zh-TW"/>
              </w:rPr>
              <w:t>（</w:t>
            </w:r>
            <w:r>
              <w:rPr>
                <w:rFonts w:ascii="宋体" w:hAnsi="宋体" w:eastAsia="宋体" w:cs="宋体"/>
                <w:color w:val="auto"/>
                <w:kern w:val="0"/>
                <w:sz w:val="18"/>
                <w:szCs w:val="18"/>
              </w:rPr>
              <w:t>4</w:t>
            </w:r>
            <w:r>
              <w:rPr>
                <w:rFonts w:ascii="宋体" w:hAnsi="宋体" w:eastAsia="宋体" w:cs="宋体"/>
                <w:color w:val="auto"/>
                <w:kern w:val="0"/>
                <w:sz w:val="18"/>
                <w:szCs w:val="18"/>
                <w:lang w:val="zh-TW"/>
              </w:rPr>
              <w:t>）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w:t>
            </w:r>
            <w:r>
              <w:rPr>
                <w:rFonts w:ascii="宋体" w:hAnsi="宋体" w:eastAsia="宋体" w:cs="宋体"/>
                <w:color w:val="auto"/>
                <w:kern w:val="0"/>
                <w:sz w:val="18"/>
                <w:szCs w:val="18"/>
              </w:rPr>
              <w:t>取消该作品参赛资格，如有参赛费用不予退还。</w:t>
            </w:r>
          </w:p>
        </w:tc>
      </w:tr>
    </w:tbl>
    <w:p>
      <w:pPr>
        <w:pStyle w:val="13"/>
        <w:widowControl/>
        <w:spacing w:line="480" w:lineRule="auto"/>
        <w:ind w:firstLine="315"/>
        <w:rPr>
          <w:rFonts w:hint="default" w:ascii="宋体" w:hAnsi="宋体" w:eastAsia="宋体" w:cs="宋体"/>
          <w:color w:val="auto"/>
          <w:kern w:val="0"/>
          <w:lang w:val="zh-TW"/>
        </w:rPr>
      </w:pPr>
    </w:p>
    <w:tbl>
      <w:tblPr>
        <w:tblStyle w:val="7"/>
        <w:tblpPr w:leftFromText="180" w:rightFromText="180" w:vertAnchor="text" w:horzAnchor="page" w:tblpX="1834" w:tblpY="129"/>
        <w:tblOverlap w:val="never"/>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4" w:hRule="atLeast"/>
        </w:trPr>
        <w:tc>
          <w:tcPr>
            <w:tcW w:w="8755" w:type="dxa"/>
            <w:gridSpan w:val="2"/>
            <w:vAlign w:val="center"/>
          </w:tcPr>
          <w:p>
            <w:pPr>
              <w:pStyle w:val="13"/>
              <w:widowControl/>
              <w:jc w:val="left"/>
              <w:rPr>
                <w:rFonts w:hint="default" w:ascii="宋体" w:hAnsi="宋体" w:eastAsia="宋体" w:cs="宋体"/>
                <w:color w:val="auto"/>
                <w:kern w:val="0"/>
                <w:sz w:val="18"/>
                <w:szCs w:val="18"/>
              </w:rPr>
            </w:pPr>
            <w:r>
              <w:rPr>
                <w:rFonts w:ascii="宋体" w:hAnsi="宋体" w:eastAsia="宋体" w:cs="宋体"/>
                <w:b/>
                <w:color w:val="auto"/>
                <w:kern w:val="0"/>
              </w:rPr>
              <w:t>7.交互设计（UI）  非命题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以团队方式进行比赛，可以组成1-</w:t>
            </w:r>
            <w:r>
              <w:rPr>
                <w:rFonts w:ascii="宋体" w:hAnsi="宋体" w:eastAsia="宋体" w:cs="宋体"/>
                <w:color w:val="auto"/>
                <w:kern w:val="0"/>
                <w:sz w:val="18"/>
                <w:szCs w:val="18"/>
              </w:rPr>
              <w:t>3</w:t>
            </w:r>
            <w:r>
              <w:rPr>
                <w:rFonts w:ascii="宋体" w:hAnsi="宋体" w:eastAsia="宋体" w:cs="宋体"/>
                <w:color w:val="auto"/>
                <w:kern w:val="0"/>
                <w:sz w:val="18"/>
                <w:szCs w:val="18"/>
                <w:lang w:val="zh-TW"/>
              </w:rPr>
              <w:t>人的团队，</w:t>
            </w:r>
            <w:r>
              <w:rPr>
                <w:rFonts w:ascii="宋体" w:hAnsi="宋体" w:eastAsia="宋体" w:cs="宋体"/>
                <w:color w:val="auto"/>
                <w:kern w:val="0"/>
                <w:sz w:val="18"/>
                <w:szCs w:val="18"/>
              </w:rPr>
              <w:t>指定其中一人担任队长负责作品上传及协调管理</w:t>
            </w:r>
            <w:r>
              <w:rPr>
                <w:rFonts w:ascii="宋体" w:hAnsi="宋体" w:eastAsia="宋体" w:cs="宋体"/>
                <w:color w:val="auto"/>
                <w:kern w:val="0"/>
                <w:sz w:val="18"/>
                <w:szCs w:val="18"/>
                <w:lang w:val="zh-TW"/>
              </w:rPr>
              <w:t>。每个团队最多可配备</w:t>
            </w:r>
            <w:r>
              <w:rPr>
                <w:rFonts w:ascii="宋体" w:hAnsi="宋体" w:eastAsia="宋体" w:cs="宋体"/>
                <w:color w:val="auto"/>
                <w:kern w:val="0"/>
                <w:sz w:val="18"/>
                <w:szCs w:val="18"/>
              </w:rPr>
              <w:t>2</w:t>
            </w:r>
            <w:r>
              <w:rPr>
                <w:rFonts w:ascii="宋体" w:hAnsi="宋体" w:eastAsia="宋体" w:cs="宋体"/>
                <w:color w:val="auto"/>
                <w:kern w:val="0"/>
                <w:sz w:val="18"/>
                <w:szCs w:val="18"/>
                <w:lang w:val="zh-TW"/>
              </w:rPr>
              <w:t>名指导老师。</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设计规格为A3（297*420mm），分辨率300DPI，</w:t>
            </w:r>
            <w:r>
              <w:rPr>
                <w:rFonts w:hint="default" w:ascii="宋体" w:hAnsi="宋体" w:eastAsia="宋体" w:cs="宋体"/>
                <w:color w:val="auto"/>
                <w:kern w:val="0"/>
                <w:sz w:val="18"/>
                <w:szCs w:val="18"/>
                <w:lang w:val="zh-TW"/>
              </w:rPr>
              <w:t>RGB</w:t>
            </w:r>
            <w:r>
              <w:rPr>
                <w:rFonts w:ascii="宋体" w:hAnsi="宋体" w:eastAsia="宋体" w:cs="宋体"/>
                <w:color w:val="auto"/>
                <w:kern w:val="0"/>
                <w:sz w:val="18"/>
                <w:szCs w:val="18"/>
              </w:rPr>
              <w:t>/</w:t>
            </w:r>
            <w:r>
              <w:rPr>
                <w:rFonts w:hint="default" w:ascii="宋体" w:hAnsi="宋体" w:eastAsia="宋体" w:cs="宋体"/>
                <w:color w:val="auto"/>
                <w:kern w:val="0"/>
                <w:sz w:val="18"/>
                <w:szCs w:val="18"/>
                <w:lang w:val="zh-TW"/>
              </w:rPr>
              <w:t>CMYK</w:t>
            </w:r>
            <w:r>
              <w:rPr>
                <w:rFonts w:ascii="宋体" w:hAnsi="宋体" w:eastAsia="宋体" w:cs="宋体"/>
                <w:color w:val="auto"/>
                <w:kern w:val="0"/>
                <w:sz w:val="18"/>
                <w:szCs w:val="18"/>
              </w:rPr>
              <w:t>颜色模式，</w:t>
            </w:r>
            <w:r>
              <w:rPr>
                <w:rFonts w:ascii="宋体" w:hAnsi="宋体" w:eastAsia="宋体" w:cs="宋体"/>
                <w:color w:val="auto"/>
                <w:kern w:val="0"/>
                <w:sz w:val="18"/>
                <w:szCs w:val="18"/>
                <w:lang w:val="zh-TW"/>
              </w:rPr>
              <w:t>以JPG格式上传，单个文件大小不超过</w:t>
            </w:r>
            <w:r>
              <w:rPr>
                <w:rFonts w:ascii="宋体" w:hAnsi="宋体" w:eastAsia="宋体" w:cs="宋体"/>
                <w:color w:val="auto"/>
                <w:kern w:val="0"/>
                <w:sz w:val="18"/>
                <w:szCs w:val="18"/>
              </w:rPr>
              <w:t>20</w:t>
            </w:r>
            <w:r>
              <w:rPr>
                <w:rFonts w:ascii="宋体" w:hAnsi="宋体" w:eastAsia="宋体" w:cs="宋体"/>
                <w:color w:val="auto"/>
                <w:kern w:val="0"/>
                <w:sz w:val="18"/>
                <w:szCs w:val="18"/>
                <w:lang w:val="zh-TW"/>
              </w:rPr>
              <w:t>M，系列作品不得超过</w:t>
            </w:r>
            <w:r>
              <w:rPr>
                <w:rFonts w:ascii="宋体" w:hAnsi="宋体" w:eastAsia="宋体" w:cs="宋体"/>
                <w:color w:val="auto"/>
                <w:kern w:val="0"/>
                <w:sz w:val="18"/>
                <w:szCs w:val="18"/>
              </w:rPr>
              <w:t>6</w:t>
            </w:r>
            <w:r>
              <w:rPr>
                <w:rFonts w:ascii="宋体" w:hAnsi="宋体" w:eastAsia="宋体" w:cs="宋体"/>
                <w:color w:val="auto"/>
                <w:kern w:val="0"/>
                <w:sz w:val="18"/>
                <w:szCs w:val="18"/>
                <w:lang w:val="zh-TW"/>
              </w:rPr>
              <w:t>件，并附上500字以内的设计说明，</w:t>
            </w:r>
            <w:r>
              <w:rPr>
                <w:rFonts w:ascii="宋体" w:hAnsi="宋体" w:eastAsia="宋体" w:cs="宋体"/>
                <w:color w:val="auto"/>
                <w:kern w:val="0"/>
                <w:sz w:val="18"/>
                <w:szCs w:val="18"/>
              </w:rPr>
              <w:t>源文件大小不超过500M</w:t>
            </w:r>
            <w:r>
              <w:rPr>
                <w:rFonts w:ascii="宋体" w:hAnsi="宋体" w:eastAsia="宋体" w:cs="宋体"/>
                <w:color w:val="auto"/>
                <w:kern w:val="0"/>
                <w:sz w:val="18"/>
                <w:szCs w:val="18"/>
                <w:lang w:val="zh-TW"/>
              </w:rPr>
              <w:t>。</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pStyle w:val="13"/>
              <w:widowControl/>
              <w:numPr>
                <w:ilvl w:val="0"/>
                <w:numId w:val="3"/>
              </w:numPr>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参赛作品</w:t>
            </w:r>
            <w:r>
              <w:rPr>
                <w:rFonts w:ascii="宋体" w:hAnsi="宋体" w:eastAsia="宋体" w:cs="宋体"/>
                <w:color w:val="auto"/>
                <w:kern w:val="0"/>
                <w:sz w:val="18"/>
                <w:szCs w:val="18"/>
              </w:rPr>
              <w:t>不限主题，</w:t>
            </w:r>
            <w:r>
              <w:rPr>
                <w:rFonts w:ascii="宋体" w:hAnsi="宋体" w:eastAsia="宋体" w:cs="宋体"/>
                <w:color w:val="auto"/>
                <w:kern w:val="0"/>
                <w:sz w:val="18"/>
                <w:szCs w:val="18"/>
                <w:lang w:val="zh-TW"/>
              </w:rPr>
              <w:t>需内容新颖有创意，整体风格积极向上；</w:t>
            </w:r>
            <w:r>
              <w:rPr>
                <w:rFonts w:ascii="宋体" w:hAnsi="宋体" w:eastAsia="宋体" w:cs="宋体"/>
                <w:color w:val="auto"/>
                <w:kern w:val="0"/>
                <w:sz w:val="18"/>
                <w:szCs w:val="18"/>
              </w:rPr>
              <w:t>具有</w:t>
            </w:r>
            <w:r>
              <w:rPr>
                <w:rFonts w:hint="default" w:ascii="宋体" w:hAnsi="宋体" w:eastAsia="宋体" w:cs="宋体"/>
                <w:color w:val="auto"/>
                <w:kern w:val="0"/>
                <w:sz w:val="18"/>
                <w:szCs w:val="18"/>
                <w:lang w:val="zh-TW"/>
              </w:rPr>
              <w:t>独树一帜的表现手法，强烈的视觉冲击力；彰显在设计</w:t>
            </w:r>
            <w:r>
              <w:rPr>
                <w:rFonts w:ascii="宋体" w:hAnsi="宋体" w:eastAsia="宋体" w:cs="宋体"/>
                <w:color w:val="auto"/>
                <w:kern w:val="0"/>
                <w:sz w:val="18"/>
                <w:szCs w:val="18"/>
              </w:rPr>
              <w:t>作品</w:t>
            </w:r>
            <w:r>
              <w:rPr>
                <w:rFonts w:hint="default" w:ascii="宋体" w:hAnsi="宋体" w:eastAsia="宋体" w:cs="宋体"/>
                <w:color w:val="auto"/>
                <w:kern w:val="0"/>
                <w:sz w:val="18"/>
                <w:szCs w:val="18"/>
                <w:lang w:val="zh-TW"/>
              </w:rPr>
              <w:t>中的想象力与感染力，能够引起共鸣。</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（2）参赛作品必须带有蓝桥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（3）参赛选手需登录报名系统提交作品，按照上述要求上传至蓝桥官网，</w:t>
            </w:r>
            <w:r>
              <w:rPr>
                <w:rFonts w:ascii="宋体" w:hAnsi="宋体" w:eastAsia="宋体" w:cs="宋体"/>
                <w:color w:val="auto"/>
                <w:kern w:val="0"/>
                <w:sz w:val="18"/>
                <w:szCs w:val="18"/>
              </w:rPr>
              <w:t>作品提交截止时间前可以重复修改，以最后一次提交为准，截止时间后一律不予</w:t>
            </w:r>
            <w:r>
              <w:rPr>
                <w:rFonts w:ascii="宋体" w:hAnsi="宋体" w:eastAsia="宋体" w:cs="宋体"/>
                <w:color w:val="auto"/>
                <w:kern w:val="0"/>
                <w:sz w:val="18"/>
                <w:szCs w:val="18"/>
                <w:lang w:val="zh-TW"/>
              </w:rPr>
              <w:t>修改</w:t>
            </w:r>
            <w:r>
              <w:rPr>
                <w:rFonts w:ascii="宋体" w:hAnsi="宋体" w:eastAsia="宋体" w:cs="宋体"/>
                <w:color w:val="auto"/>
                <w:kern w:val="0"/>
                <w:sz w:val="18"/>
                <w:szCs w:val="18"/>
              </w:rPr>
              <w:t>替换</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eastAsia="zh-TW"/>
              </w:rPr>
            </w:pPr>
            <w:r>
              <w:rPr>
                <w:rFonts w:ascii="宋体" w:hAnsi="宋体" w:eastAsia="宋体" w:cs="宋体"/>
                <w:color w:val="auto"/>
                <w:kern w:val="0"/>
                <w:sz w:val="18"/>
                <w:szCs w:val="18"/>
                <w:lang w:val="zh-TW"/>
              </w:rPr>
              <w:t>（</w:t>
            </w:r>
            <w:r>
              <w:rPr>
                <w:rFonts w:ascii="宋体" w:hAnsi="宋体" w:eastAsia="宋体" w:cs="宋体"/>
                <w:color w:val="auto"/>
                <w:kern w:val="0"/>
                <w:sz w:val="18"/>
                <w:szCs w:val="18"/>
              </w:rPr>
              <w:t>4</w:t>
            </w:r>
            <w:r>
              <w:rPr>
                <w:rFonts w:ascii="宋体" w:hAnsi="宋体" w:eastAsia="宋体" w:cs="宋体"/>
                <w:color w:val="auto"/>
                <w:kern w:val="0"/>
                <w:sz w:val="18"/>
                <w:szCs w:val="18"/>
                <w:lang w:val="zh-TW"/>
              </w:rPr>
              <w:t>）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w:t>
            </w:r>
            <w:r>
              <w:rPr>
                <w:rFonts w:ascii="宋体" w:hAnsi="宋体" w:eastAsia="宋体" w:cs="宋体"/>
                <w:color w:val="auto"/>
                <w:kern w:val="0"/>
                <w:sz w:val="18"/>
                <w:szCs w:val="18"/>
              </w:rPr>
              <w:t>取消该作品参赛资格，如有参赛费用不予退还。</w:t>
            </w:r>
          </w:p>
        </w:tc>
      </w:tr>
    </w:tbl>
    <w:p>
      <w:pPr>
        <w:pStyle w:val="13"/>
        <w:widowControl/>
        <w:spacing w:line="480" w:lineRule="auto"/>
        <w:rPr>
          <w:rFonts w:hint="default" w:ascii="宋体" w:hAnsi="宋体" w:eastAsia="宋体" w:cs="宋体"/>
          <w:color w:val="auto"/>
          <w:kern w:val="0"/>
          <w:lang w:val="zh-TW" w:eastAsia="zh-TW"/>
        </w:rPr>
      </w:pPr>
    </w:p>
    <w:tbl>
      <w:tblPr>
        <w:tblStyle w:val="7"/>
        <w:tblpPr w:leftFromText="180" w:rightFromText="180" w:vertAnchor="text" w:horzAnchor="page" w:tblpX="1834" w:tblpY="129"/>
        <w:tblOverlap w:val="never"/>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4" w:hRule="atLeast"/>
        </w:trPr>
        <w:tc>
          <w:tcPr>
            <w:tcW w:w="8755" w:type="dxa"/>
            <w:gridSpan w:val="2"/>
            <w:vAlign w:val="center"/>
          </w:tcPr>
          <w:p>
            <w:pPr>
              <w:pStyle w:val="13"/>
              <w:widowControl/>
              <w:jc w:val="left"/>
              <w:rPr>
                <w:rFonts w:hint="default" w:ascii="宋体" w:hAnsi="宋体" w:eastAsia="宋体" w:cs="宋体"/>
                <w:color w:val="auto"/>
                <w:kern w:val="0"/>
                <w:sz w:val="18"/>
                <w:szCs w:val="18"/>
              </w:rPr>
            </w:pPr>
            <w:r>
              <w:rPr>
                <w:rFonts w:ascii="宋体" w:hAnsi="宋体" w:eastAsia="宋体" w:cs="宋体"/>
                <w:b/>
                <w:color w:val="auto"/>
                <w:kern w:val="0"/>
              </w:rPr>
              <w:t>8.环境艺术设计  非命题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以团队方式进行比赛，可以组成1-</w:t>
            </w:r>
            <w:r>
              <w:rPr>
                <w:rFonts w:ascii="宋体" w:hAnsi="宋体" w:eastAsia="宋体" w:cs="宋体"/>
                <w:color w:val="auto"/>
                <w:kern w:val="0"/>
                <w:sz w:val="18"/>
                <w:szCs w:val="18"/>
              </w:rPr>
              <w:t>3</w:t>
            </w:r>
            <w:r>
              <w:rPr>
                <w:rFonts w:ascii="宋体" w:hAnsi="宋体" w:eastAsia="宋体" w:cs="宋体"/>
                <w:color w:val="auto"/>
                <w:kern w:val="0"/>
                <w:sz w:val="18"/>
                <w:szCs w:val="18"/>
                <w:lang w:val="zh-TW"/>
              </w:rPr>
              <w:t>人的团队，</w:t>
            </w:r>
            <w:r>
              <w:rPr>
                <w:rFonts w:ascii="宋体" w:hAnsi="宋体" w:eastAsia="宋体" w:cs="宋体"/>
                <w:color w:val="auto"/>
                <w:kern w:val="0"/>
                <w:sz w:val="18"/>
                <w:szCs w:val="18"/>
              </w:rPr>
              <w:t>指定其中一人担任队长负责作品上传及协调管理</w:t>
            </w:r>
            <w:r>
              <w:rPr>
                <w:rFonts w:ascii="宋体" w:hAnsi="宋体" w:eastAsia="宋体" w:cs="宋体"/>
                <w:color w:val="auto"/>
                <w:kern w:val="0"/>
                <w:sz w:val="18"/>
                <w:szCs w:val="18"/>
                <w:lang w:val="zh-TW"/>
              </w:rPr>
              <w:t>。每个团队最多可配备</w:t>
            </w:r>
            <w:r>
              <w:rPr>
                <w:rFonts w:ascii="宋体" w:hAnsi="宋体" w:eastAsia="宋体" w:cs="宋体"/>
                <w:color w:val="auto"/>
                <w:kern w:val="0"/>
                <w:sz w:val="18"/>
                <w:szCs w:val="18"/>
              </w:rPr>
              <w:t>2</w:t>
            </w:r>
            <w:r>
              <w:rPr>
                <w:rFonts w:ascii="宋体" w:hAnsi="宋体" w:eastAsia="宋体" w:cs="宋体"/>
                <w:color w:val="auto"/>
                <w:kern w:val="0"/>
                <w:sz w:val="18"/>
                <w:szCs w:val="18"/>
                <w:lang w:val="zh-TW"/>
              </w:rPr>
              <w:t>名指导老师。</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hint="default" w:ascii="宋体" w:hAnsi="宋体" w:eastAsia="宋体" w:cs="宋体"/>
                <w:color w:val="auto"/>
                <w:kern w:val="0"/>
                <w:sz w:val="18"/>
                <w:szCs w:val="18"/>
                <w:lang w:val="zh-TW"/>
              </w:rPr>
              <w:t>设计规格为 A3（297*420mm），分辨率300DPI，以 JPG 格式上传，单个文件大小不超过 10M，系列作品不得超过5件，并附上500 字以内的设计说明，打包工程文件（包含模型、材质</w:t>
            </w:r>
            <w:r>
              <w:rPr>
                <w:rFonts w:ascii="宋体" w:hAnsi="宋体" w:eastAsia="宋体" w:cs="宋体"/>
                <w:color w:val="auto"/>
                <w:kern w:val="0"/>
                <w:sz w:val="18"/>
                <w:szCs w:val="18"/>
                <w:lang w:val="zh-TW"/>
              </w:rPr>
              <w:t>、</w:t>
            </w:r>
            <w:r>
              <w:rPr>
                <w:rFonts w:ascii="宋体" w:hAnsi="宋体" w:eastAsia="宋体" w:cs="宋体"/>
                <w:color w:val="auto"/>
                <w:kern w:val="0"/>
                <w:sz w:val="18"/>
                <w:szCs w:val="18"/>
              </w:rPr>
              <w:t>排版等</w:t>
            </w:r>
            <w:r>
              <w:rPr>
                <w:rFonts w:hint="default" w:ascii="宋体" w:hAnsi="宋体" w:eastAsia="宋体" w:cs="宋体"/>
                <w:color w:val="auto"/>
                <w:kern w:val="0"/>
                <w:sz w:val="18"/>
                <w:szCs w:val="18"/>
                <w:lang w:val="zh-TW"/>
              </w:rPr>
              <w:t>文件）不超过</w:t>
            </w:r>
            <w:r>
              <w:rPr>
                <w:rFonts w:ascii="宋体" w:hAnsi="宋体" w:eastAsia="宋体" w:cs="宋体"/>
                <w:color w:val="auto"/>
                <w:kern w:val="0"/>
                <w:sz w:val="18"/>
                <w:szCs w:val="18"/>
              </w:rPr>
              <w:t>500M</w:t>
            </w:r>
            <w:r>
              <w:rPr>
                <w:rFonts w:hint="default" w:ascii="宋体" w:hAnsi="宋体" w:eastAsia="宋体" w:cs="宋体"/>
                <w:color w:val="auto"/>
                <w:kern w:val="0"/>
                <w:sz w:val="18"/>
                <w:szCs w:val="18"/>
                <w:lang w:val="zh-TW"/>
              </w:rPr>
              <w:t>。</w:t>
            </w:r>
            <w:r>
              <w:rPr>
                <w:rFonts w:ascii="宋体" w:hAnsi="宋体" w:eastAsia="宋体" w:cs="宋体"/>
                <w:color w:val="auto"/>
                <w:kern w:val="0"/>
                <w:sz w:val="18"/>
                <w:szCs w:val="18"/>
                <w:lang w:val="zh-TW"/>
              </w:rPr>
              <w:t>（注：</w:t>
            </w:r>
            <w:r>
              <w:rPr>
                <w:rFonts w:ascii="宋体" w:hAnsi="宋体" w:eastAsia="宋体" w:cs="宋体"/>
                <w:color w:val="auto"/>
                <w:kern w:val="0"/>
                <w:sz w:val="18"/>
                <w:szCs w:val="18"/>
              </w:rPr>
              <w:t>作品封面应包含</w:t>
            </w:r>
            <w:r>
              <w:rPr>
                <w:rFonts w:ascii="宋体" w:hAnsi="宋体" w:eastAsia="宋体" w:cs="宋体"/>
                <w:color w:val="auto"/>
                <w:kern w:val="0"/>
                <w:sz w:val="18"/>
                <w:szCs w:val="18"/>
                <w:lang w:val="zh-TW"/>
              </w:rPr>
              <w:t>作品名称、设计图、设计说明等。）</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pStyle w:val="13"/>
              <w:widowControl/>
              <w:numPr>
                <w:ilvl w:val="0"/>
                <w:numId w:val="4"/>
              </w:numPr>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参赛作品风格不限，内容新颖有创意，整体积极向上，构图饱满、特色鲜明、禁止抄袭和剽窃。</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（2）参赛作品必须带有蓝桥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（3）参赛选手需登录报名系统提交作品，按照上述要求上传至蓝桥官网，</w:t>
            </w:r>
            <w:r>
              <w:rPr>
                <w:rFonts w:ascii="宋体" w:hAnsi="宋体" w:eastAsia="宋体" w:cs="宋体"/>
                <w:color w:val="auto"/>
                <w:kern w:val="0"/>
                <w:sz w:val="18"/>
                <w:szCs w:val="18"/>
              </w:rPr>
              <w:t>作品提交截止时间前可以重复修改，以最后一次提交为准，截止时间后一律不予</w:t>
            </w:r>
            <w:r>
              <w:rPr>
                <w:rFonts w:ascii="宋体" w:hAnsi="宋体" w:eastAsia="宋体" w:cs="宋体"/>
                <w:color w:val="auto"/>
                <w:kern w:val="0"/>
                <w:sz w:val="18"/>
                <w:szCs w:val="18"/>
                <w:lang w:val="zh-TW"/>
              </w:rPr>
              <w:t>修改</w:t>
            </w:r>
            <w:r>
              <w:rPr>
                <w:rFonts w:ascii="宋体" w:hAnsi="宋体" w:eastAsia="宋体" w:cs="宋体"/>
                <w:color w:val="auto"/>
                <w:kern w:val="0"/>
                <w:sz w:val="18"/>
                <w:szCs w:val="18"/>
              </w:rPr>
              <w:t>替换</w:t>
            </w:r>
            <w:r>
              <w:rPr>
                <w:rFonts w:ascii="宋体" w:hAnsi="宋体" w:eastAsia="宋体" w:cs="宋体"/>
                <w:color w:val="auto"/>
                <w:kern w:val="0"/>
                <w:sz w:val="18"/>
                <w:szCs w:val="18"/>
                <w:lang w:val="zh-TW"/>
              </w:rPr>
              <w:t>。</w:t>
            </w:r>
          </w:p>
          <w:p>
            <w:pPr>
              <w:spacing w:line="480" w:lineRule="auto"/>
              <w:rPr>
                <w:rFonts w:ascii="宋体" w:hAnsi="宋体" w:eastAsia="宋体" w:cs="宋体"/>
                <w:sz w:val="18"/>
                <w:szCs w:val="18"/>
                <w:lang w:val="zh-TW" w:eastAsia="zh-TW"/>
              </w:rPr>
            </w:pPr>
            <w:r>
              <w:rPr>
                <w:rFonts w:hint="eastAsia" w:ascii="宋体" w:hAnsi="宋体" w:eastAsia="宋体" w:cs="宋体"/>
                <w:sz w:val="18"/>
                <w:szCs w:val="18"/>
                <w:u w:color="000000"/>
                <w:lang w:val="zh-TW" w:eastAsia="zh-CN"/>
              </w:rPr>
              <w:t>（</w:t>
            </w:r>
            <w:r>
              <w:rPr>
                <w:rFonts w:ascii="宋体" w:hAnsi="宋体" w:eastAsia="宋体" w:cs="宋体"/>
                <w:sz w:val="18"/>
                <w:szCs w:val="18"/>
                <w:u w:color="000000"/>
                <w:lang w:val="zh-TW" w:eastAsia="zh-CN"/>
              </w:rPr>
              <w:t>4）</w:t>
            </w:r>
            <w:r>
              <w:rPr>
                <w:rFonts w:ascii="宋体" w:hAnsi="宋体" w:eastAsia="宋体" w:cs="宋体"/>
                <w:color w:val="auto"/>
                <w:kern w:val="0"/>
                <w:sz w:val="18"/>
                <w:szCs w:val="18"/>
                <w:lang w:val="zh-TW"/>
              </w:rPr>
              <w:t>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w:t>
            </w:r>
            <w:r>
              <w:rPr>
                <w:rFonts w:ascii="宋体" w:hAnsi="宋体" w:eastAsia="宋体" w:cs="宋体"/>
                <w:color w:val="auto"/>
                <w:kern w:val="0"/>
                <w:sz w:val="18"/>
                <w:szCs w:val="18"/>
              </w:rPr>
              <w:t>取消该作品参赛资格，如有参赛费用不予退还。</w:t>
            </w:r>
          </w:p>
        </w:tc>
      </w:tr>
    </w:tbl>
    <w:p>
      <w:pPr>
        <w:pStyle w:val="13"/>
        <w:widowControl/>
        <w:spacing w:line="480" w:lineRule="auto"/>
        <w:rPr>
          <w:rFonts w:hint="default" w:ascii="宋体" w:hAnsi="宋体" w:eastAsia="宋体" w:cs="宋体"/>
          <w:b/>
          <w:bCs/>
          <w:kern w:val="0"/>
          <w:sz w:val="24"/>
          <w:szCs w:val="24"/>
          <w:lang w:val="zh-TW" w:eastAsia="zh-TW"/>
        </w:rPr>
      </w:pPr>
    </w:p>
    <w:tbl>
      <w:tblPr>
        <w:tblStyle w:val="7"/>
        <w:tblpPr w:leftFromText="180" w:rightFromText="180" w:vertAnchor="text" w:horzAnchor="page" w:tblpX="1834" w:tblpY="129"/>
        <w:tblOverlap w:val="never"/>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4" w:hRule="atLeast"/>
        </w:trPr>
        <w:tc>
          <w:tcPr>
            <w:tcW w:w="8755" w:type="dxa"/>
            <w:gridSpan w:val="2"/>
            <w:vAlign w:val="center"/>
          </w:tcPr>
          <w:p>
            <w:pPr>
              <w:pStyle w:val="13"/>
              <w:widowControl/>
              <w:jc w:val="left"/>
              <w:rPr>
                <w:rFonts w:hint="default" w:ascii="宋体" w:hAnsi="宋体" w:eastAsia="宋体" w:cs="宋体"/>
                <w:color w:val="auto"/>
                <w:kern w:val="0"/>
                <w:sz w:val="18"/>
                <w:szCs w:val="18"/>
              </w:rPr>
            </w:pPr>
            <w:r>
              <w:rPr>
                <w:rFonts w:ascii="宋体" w:hAnsi="宋体" w:eastAsia="宋体" w:cs="宋体"/>
                <w:b/>
                <w:color w:val="auto"/>
                <w:kern w:val="0"/>
              </w:rPr>
              <w:t>9.工业产品设计  非命题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以团队方式进行比赛，可以组成1-</w:t>
            </w:r>
            <w:r>
              <w:rPr>
                <w:rFonts w:ascii="宋体" w:hAnsi="宋体" w:eastAsia="宋体" w:cs="宋体"/>
                <w:color w:val="auto"/>
                <w:kern w:val="0"/>
                <w:sz w:val="18"/>
                <w:szCs w:val="18"/>
              </w:rPr>
              <w:t>3</w:t>
            </w:r>
            <w:r>
              <w:rPr>
                <w:rFonts w:ascii="宋体" w:hAnsi="宋体" w:eastAsia="宋体" w:cs="宋体"/>
                <w:color w:val="auto"/>
                <w:kern w:val="0"/>
                <w:sz w:val="18"/>
                <w:szCs w:val="18"/>
                <w:lang w:val="zh-TW"/>
              </w:rPr>
              <w:t>人的团队，</w:t>
            </w:r>
            <w:r>
              <w:rPr>
                <w:rFonts w:ascii="宋体" w:hAnsi="宋体" w:eastAsia="宋体" w:cs="宋体"/>
                <w:color w:val="auto"/>
                <w:kern w:val="0"/>
                <w:sz w:val="18"/>
                <w:szCs w:val="18"/>
              </w:rPr>
              <w:t>指定其中一人担任队长负责作品上传及协调管理</w:t>
            </w:r>
            <w:r>
              <w:rPr>
                <w:rFonts w:ascii="宋体" w:hAnsi="宋体" w:eastAsia="宋体" w:cs="宋体"/>
                <w:color w:val="auto"/>
                <w:kern w:val="0"/>
                <w:sz w:val="18"/>
                <w:szCs w:val="18"/>
                <w:lang w:val="zh-TW"/>
              </w:rPr>
              <w:t>。每个团队最多可配备</w:t>
            </w:r>
            <w:r>
              <w:rPr>
                <w:rFonts w:ascii="宋体" w:hAnsi="宋体" w:eastAsia="宋体" w:cs="宋体"/>
                <w:color w:val="auto"/>
                <w:kern w:val="0"/>
                <w:sz w:val="18"/>
                <w:szCs w:val="18"/>
              </w:rPr>
              <w:t>2</w:t>
            </w:r>
            <w:r>
              <w:rPr>
                <w:rFonts w:ascii="宋体" w:hAnsi="宋体" w:eastAsia="宋体" w:cs="宋体"/>
                <w:color w:val="auto"/>
                <w:kern w:val="0"/>
                <w:sz w:val="18"/>
                <w:szCs w:val="18"/>
                <w:lang w:val="zh-TW"/>
              </w:rPr>
              <w:t>名指导老师。</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hint="default" w:ascii="宋体" w:hAnsi="宋体" w:eastAsia="宋体" w:cs="宋体"/>
                <w:color w:val="auto"/>
                <w:kern w:val="0"/>
                <w:sz w:val="18"/>
                <w:szCs w:val="18"/>
                <w:lang w:val="zh-TW"/>
              </w:rPr>
              <w:t>设计规格为 A3（297*420mm），分辨率300DPI，以 JPG 格式上传，单个文件大小不超过 10M，系列作品不得超过5件，并附上500 字以内的设计说明，打包工程文件（包含模型、材质</w:t>
            </w:r>
            <w:r>
              <w:rPr>
                <w:rFonts w:ascii="宋体" w:hAnsi="宋体" w:eastAsia="宋体" w:cs="宋体"/>
                <w:color w:val="auto"/>
                <w:kern w:val="0"/>
                <w:sz w:val="18"/>
                <w:szCs w:val="18"/>
                <w:lang w:val="zh-TW"/>
              </w:rPr>
              <w:t>、</w:t>
            </w:r>
            <w:r>
              <w:rPr>
                <w:rFonts w:ascii="宋体" w:hAnsi="宋体" w:eastAsia="宋体" w:cs="宋体"/>
                <w:color w:val="auto"/>
                <w:kern w:val="0"/>
                <w:sz w:val="18"/>
                <w:szCs w:val="18"/>
              </w:rPr>
              <w:t>排版等</w:t>
            </w:r>
            <w:r>
              <w:rPr>
                <w:rFonts w:hint="default" w:ascii="宋体" w:hAnsi="宋体" w:eastAsia="宋体" w:cs="宋体"/>
                <w:color w:val="auto"/>
                <w:kern w:val="0"/>
                <w:sz w:val="18"/>
                <w:szCs w:val="18"/>
                <w:lang w:val="zh-TW"/>
              </w:rPr>
              <w:t>文件）不超过</w:t>
            </w:r>
            <w:r>
              <w:rPr>
                <w:rFonts w:ascii="宋体" w:hAnsi="宋体" w:eastAsia="宋体" w:cs="宋体"/>
                <w:color w:val="auto"/>
                <w:kern w:val="0"/>
                <w:sz w:val="18"/>
                <w:szCs w:val="18"/>
              </w:rPr>
              <w:t>500M</w:t>
            </w:r>
            <w:r>
              <w:rPr>
                <w:rFonts w:hint="default" w:ascii="宋体" w:hAnsi="宋体" w:eastAsia="宋体" w:cs="宋体"/>
                <w:color w:val="auto"/>
                <w:kern w:val="0"/>
                <w:sz w:val="18"/>
                <w:szCs w:val="18"/>
                <w:lang w:val="zh-TW"/>
              </w:rPr>
              <w:t>。</w:t>
            </w:r>
            <w:r>
              <w:rPr>
                <w:rFonts w:ascii="宋体" w:hAnsi="宋体" w:eastAsia="宋体" w:cs="宋体"/>
                <w:color w:val="auto"/>
                <w:kern w:val="0"/>
                <w:sz w:val="18"/>
                <w:szCs w:val="18"/>
                <w:lang w:val="zh-TW"/>
              </w:rPr>
              <w:t>（注：</w:t>
            </w:r>
            <w:r>
              <w:rPr>
                <w:rFonts w:ascii="宋体" w:hAnsi="宋体" w:eastAsia="宋体" w:cs="宋体"/>
                <w:color w:val="auto"/>
                <w:kern w:val="0"/>
                <w:sz w:val="18"/>
                <w:szCs w:val="18"/>
              </w:rPr>
              <w:t>作品封面应包含</w:t>
            </w:r>
            <w:r>
              <w:rPr>
                <w:rFonts w:ascii="宋体" w:hAnsi="宋体" w:eastAsia="宋体" w:cs="宋体"/>
                <w:color w:val="auto"/>
                <w:kern w:val="0"/>
                <w:sz w:val="18"/>
                <w:szCs w:val="18"/>
                <w:lang w:val="zh-TW"/>
              </w:rPr>
              <w:t>作品名称、设计图、设计说明等。）</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pStyle w:val="13"/>
              <w:widowControl/>
              <w:numPr>
                <w:ilvl w:val="255"/>
                <w:numId w:val="0"/>
              </w:numPr>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（1）参赛作品风格不限，内容新颖有创意，整体风格积极向上，构图饱满、特色鲜明、造型合理、比例正确、材质应用和渲染效果精致优美，禁止抄袭和剽窃。</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（2）参赛作品必须带有蓝桥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（3）参赛选手需登录报名系统提交作品，按照上述要求上传至蓝桥官网，</w:t>
            </w:r>
            <w:r>
              <w:rPr>
                <w:rFonts w:ascii="宋体" w:hAnsi="宋体" w:eastAsia="宋体" w:cs="宋体"/>
                <w:color w:val="auto"/>
                <w:kern w:val="0"/>
                <w:sz w:val="18"/>
                <w:szCs w:val="18"/>
              </w:rPr>
              <w:t>作品提交截止</w:t>
            </w:r>
            <w:r>
              <w:rPr>
                <w:rFonts w:ascii="宋体" w:hAnsi="宋体" w:eastAsia="宋体" w:cs="宋体"/>
                <w:color w:val="auto"/>
                <w:kern w:val="0"/>
                <w:sz w:val="18"/>
                <w:szCs w:val="18"/>
                <w:lang w:val="zh-TW"/>
              </w:rPr>
              <w:t>时间前可以重复修改，以最后一次提交为准，截止时间后一律不予修改替换。</w:t>
            </w:r>
          </w:p>
          <w:p>
            <w:pPr>
              <w:pStyle w:val="13"/>
              <w:widowControl/>
              <w:spacing w:line="480" w:lineRule="auto"/>
              <w:jc w:val="left"/>
              <w:rPr>
                <w:rFonts w:hint="default" w:ascii="宋体" w:hAnsi="宋体" w:eastAsia="宋体" w:cs="宋体"/>
                <w:color w:val="auto"/>
                <w:kern w:val="0"/>
                <w:sz w:val="18"/>
                <w:szCs w:val="18"/>
                <w:lang w:val="zh-TW" w:eastAsia="zh-TW"/>
              </w:rPr>
            </w:pPr>
            <w:r>
              <w:rPr>
                <w:rFonts w:ascii="宋体" w:hAnsi="宋体" w:eastAsia="宋体" w:cs="宋体"/>
                <w:color w:val="auto"/>
                <w:kern w:val="0"/>
                <w:sz w:val="18"/>
                <w:szCs w:val="18"/>
                <w:lang w:val="zh-TW"/>
              </w:rPr>
              <w:t>（4）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w:t>
            </w:r>
            <w:r>
              <w:rPr>
                <w:rFonts w:ascii="宋体" w:hAnsi="宋体" w:eastAsia="宋体" w:cs="宋体"/>
                <w:color w:val="auto"/>
                <w:kern w:val="0"/>
                <w:sz w:val="18"/>
                <w:szCs w:val="18"/>
              </w:rPr>
              <w:t>取消该作品参赛资格，如有参赛费用不予退还。</w:t>
            </w:r>
          </w:p>
        </w:tc>
      </w:tr>
    </w:tbl>
    <w:p>
      <w:pPr>
        <w:pStyle w:val="13"/>
        <w:widowControl/>
        <w:spacing w:line="480" w:lineRule="auto"/>
        <w:rPr>
          <w:rFonts w:hint="default" w:ascii="宋体" w:hAnsi="宋体" w:eastAsia="宋体" w:cs="宋体"/>
          <w:b/>
          <w:bCs/>
          <w:kern w:val="0"/>
          <w:sz w:val="24"/>
          <w:szCs w:val="24"/>
          <w:lang w:val="zh-TW" w:eastAsia="zh-TW"/>
        </w:rPr>
      </w:pPr>
    </w:p>
    <w:p>
      <w:pPr>
        <w:pStyle w:val="13"/>
        <w:widowControl/>
        <w:numPr>
          <w:ilvl w:val="255"/>
          <w:numId w:val="0"/>
        </w:numPr>
        <w:spacing w:line="480" w:lineRule="auto"/>
        <w:rPr>
          <w:rFonts w:hint="default" w:ascii="宋体" w:hAnsi="宋体" w:eastAsia="宋体" w:cs="宋体"/>
          <w:kern w:val="0"/>
        </w:rPr>
      </w:pPr>
      <w:r>
        <w:rPr>
          <w:rFonts w:ascii="宋体" w:hAnsi="宋体" w:eastAsia="宋体" w:cs="宋体"/>
          <w:kern w:val="0"/>
        </w:rPr>
        <w:t>（二）专项赛道：</w:t>
      </w:r>
    </w:p>
    <w:tbl>
      <w:tblPr>
        <w:tblStyle w:val="7"/>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4" w:hRule="atLeast"/>
        </w:trPr>
        <w:tc>
          <w:tcPr>
            <w:tcW w:w="8755" w:type="dxa"/>
            <w:gridSpan w:val="2"/>
            <w:vAlign w:val="center"/>
          </w:tcPr>
          <w:p>
            <w:pPr>
              <w:pStyle w:val="13"/>
              <w:widowControl/>
              <w:jc w:val="left"/>
              <w:rPr>
                <w:rFonts w:hint="default" w:ascii="宋体" w:hAnsi="宋体" w:eastAsia="宋体" w:cs="宋体"/>
                <w:color w:val="auto"/>
                <w:kern w:val="0"/>
                <w:sz w:val="18"/>
                <w:szCs w:val="18"/>
                <w:lang w:val="zh-TW"/>
              </w:rPr>
            </w:pPr>
            <w:r>
              <w:rPr>
                <w:rFonts w:ascii="宋体" w:hAnsi="宋体" w:eastAsia="宋体" w:cs="宋体"/>
                <w:b/>
                <w:kern w:val="0"/>
              </w:rPr>
              <w:t>10.交互设计(UI)  命题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rPr>
            </w:pPr>
            <w:r>
              <w:rPr>
                <w:rFonts w:ascii="宋体" w:hAnsi="宋体" w:eastAsia="宋体" w:cs="宋体"/>
                <w:b/>
                <w:color w:val="auto"/>
                <w:kern w:val="0"/>
                <w:sz w:val="18"/>
                <w:szCs w:val="18"/>
              </w:rPr>
              <w:t>企业介绍</w:t>
            </w:r>
          </w:p>
        </w:tc>
        <w:tc>
          <w:tcPr>
            <w:tcW w:w="7229" w:type="dxa"/>
            <w:vAlign w:val="center"/>
          </w:tcPr>
          <w:p>
            <w:pPr>
              <w:pStyle w:val="13"/>
              <w:widowControl/>
              <w:spacing w:line="480" w:lineRule="auto"/>
              <w:jc w:val="left"/>
              <w:rPr>
                <w:rFonts w:ascii="宋体" w:hAnsi="宋体" w:eastAsia="宋体" w:cs="宋体"/>
                <w:color w:val="auto"/>
                <w:kern w:val="0"/>
                <w:sz w:val="18"/>
                <w:szCs w:val="18"/>
                <w:lang w:val="zh-TW"/>
              </w:rPr>
            </w:pPr>
            <w:r>
              <w:rPr>
                <w:rFonts w:ascii="宋体" w:hAnsi="宋体" w:eastAsia="宋体" w:cs="宋体"/>
                <w:color w:val="auto"/>
                <w:kern w:val="0"/>
                <w:sz w:val="18"/>
                <w:szCs w:val="18"/>
                <w:lang w:val="zh-TW"/>
              </w:rPr>
              <w:t>「即时设计」一款专业在线 UI 设计工具，作为原生中文设计工具的先行者，不仅填补了国内专业设计领域的空白，还通过与新一代云端协同技术的有效结合，成为了更符合国内生态的高效设计与协作平台。</w:t>
            </w:r>
          </w:p>
          <w:p>
            <w:pPr>
              <w:pStyle w:val="13"/>
              <w:widowControl/>
              <w:spacing w:line="480" w:lineRule="auto"/>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即时设计平台：gxlanqiao.com/58oom</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参赛对象</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具有正式全日制学籍并且符合相关报名要求的博士生、研究生、本科生</w:t>
            </w:r>
            <w:r>
              <w:rPr>
                <w:rFonts w:ascii="宋体" w:hAnsi="宋体" w:eastAsia="宋体" w:cs="宋体"/>
                <w:color w:val="auto"/>
                <w:kern w:val="0"/>
                <w:sz w:val="18"/>
                <w:szCs w:val="18"/>
              </w:rPr>
              <w:t>和</w:t>
            </w:r>
            <w:r>
              <w:rPr>
                <w:rFonts w:ascii="宋体" w:hAnsi="宋体" w:eastAsia="宋体" w:cs="宋体"/>
                <w:color w:val="auto"/>
                <w:kern w:val="0"/>
                <w:sz w:val="18"/>
                <w:szCs w:val="18"/>
                <w:lang w:val="zh-TW"/>
              </w:rPr>
              <w:t>高职高专学生（以报名时状态为准）。</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zh-TW"/>
              </w:rPr>
            </w:pPr>
            <w:r>
              <w:rPr>
                <w:rFonts w:ascii="宋体" w:hAnsi="宋体" w:eastAsia="宋体" w:cs="宋体"/>
                <w:b/>
                <w:color w:val="auto"/>
                <w:kern w:val="0"/>
                <w:sz w:val="18"/>
                <w:szCs w:val="18"/>
                <w:lang w:val="zh-TW"/>
              </w:rPr>
              <w:t>参赛要求</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以团队方式进行比赛，可以组成1-</w:t>
            </w:r>
            <w:r>
              <w:rPr>
                <w:rFonts w:ascii="宋体" w:hAnsi="宋体" w:eastAsia="宋体" w:cs="宋体"/>
                <w:color w:val="auto"/>
                <w:kern w:val="0"/>
                <w:sz w:val="18"/>
                <w:szCs w:val="18"/>
              </w:rPr>
              <w:t>3</w:t>
            </w:r>
            <w:r>
              <w:rPr>
                <w:rFonts w:ascii="宋体" w:hAnsi="宋体" w:eastAsia="宋体" w:cs="宋体"/>
                <w:color w:val="auto"/>
                <w:kern w:val="0"/>
                <w:sz w:val="18"/>
                <w:szCs w:val="18"/>
                <w:lang w:val="zh-TW"/>
              </w:rPr>
              <w:t>人的团队，</w:t>
            </w:r>
            <w:r>
              <w:rPr>
                <w:rFonts w:ascii="宋体" w:hAnsi="宋体" w:eastAsia="宋体" w:cs="宋体"/>
                <w:color w:val="auto"/>
                <w:kern w:val="0"/>
                <w:sz w:val="18"/>
                <w:szCs w:val="18"/>
              </w:rPr>
              <w:t>指定其中一人担任队长负责作品上传及协调管理</w:t>
            </w:r>
            <w:r>
              <w:rPr>
                <w:rFonts w:ascii="宋体" w:hAnsi="宋体" w:eastAsia="宋体" w:cs="宋体"/>
                <w:color w:val="auto"/>
                <w:kern w:val="0"/>
                <w:sz w:val="18"/>
                <w:szCs w:val="18"/>
                <w:lang w:val="zh-TW"/>
              </w:rPr>
              <w:t>。每个团队最多可配备</w:t>
            </w:r>
            <w:r>
              <w:rPr>
                <w:rFonts w:ascii="宋体" w:hAnsi="宋体" w:eastAsia="宋体" w:cs="宋体"/>
                <w:color w:val="auto"/>
                <w:kern w:val="0"/>
                <w:sz w:val="18"/>
                <w:szCs w:val="18"/>
              </w:rPr>
              <w:t>2</w:t>
            </w:r>
            <w:r>
              <w:rPr>
                <w:rFonts w:ascii="宋体" w:hAnsi="宋体" w:eastAsia="宋体" w:cs="宋体"/>
                <w:color w:val="auto"/>
                <w:kern w:val="0"/>
                <w:sz w:val="18"/>
                <w:szCs w:val="18"/>
                <w:lang w:val="zh-TW"/>
              </w:rPr>
              <w:t>名指导老师。</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highlight w:val="yellow"/>
                <w:lang w:val="zh-TW"/>
              </w:rPr>
            </w:pPr>
            <w:r>
              <w:rPr>
                <w:rFonts w:ascii="宋体" w:hAnsi="宋体" w:eastAsia="宋体" w:cs="宋体"/>
                <w:b/>
                <w:color w:val="auto"/>
                <w:kern w:val="0"/>
                <w:sz w:val="18"/>
                <w:szCs w:val="18"/>
                <w:highlight w:val="none"/>
              </w:rPr>
              <w:t>命题</w:t>
            </w:r>
          </w:p>
        </w:tc>
        <w:tc>
          <w:tcPr>
            <w:tcW w:w="7229" w:type="dxa"/>
            <w:vAlign w:val="center"/>
          </w:tcPr>
          <w:p>
            <w:pPr>
              <w:spacing w:line="480" w:lineRule="auto"/>
              <w:rPr>
                <w:rFonts w:ascii="宋体" w:hAnsi="宋体" w:eastAsia="宋体" w:cs="宋体"/>
                <w:sz w:val="18"/>
                <w:szCs w:val="18"/>
                <w:highlight w:val="yellow"/>
                <w:lang w:eastAsia="zh-CN"/>
              </w:rPr>
            </w:pPr>
            <w:r>
              <w:rPr>
                <w:rFonts w:hint="eastAsia" w:ascii="宋体" w:hAnsi="宋体" w:eastAsia="宋体" w:cs="宋体"/>
                <w:color w:val="auto"/>
                <w:kern w:val="0"/>
                <w:sz w:val="18"/>
                <w:szCs w:val="18"/>
                <w:u w:color="000000"/>
                <w:lang w:val="en-US" w:eastAsia="zh-CN" w:bidi="ar-SA"/>
              </w:rPr>
              <w:t>请从命题场景</w:t>
            </w:r>
            <w:r>
              <w:rPr>
                <w:rFonts w:hint="default" w:ascii="宋体" w:hAnsi="宋体" w:eastAsia="宋体" w:cs="宋体"/>
                <w:color w:val="auto"/>
                <w:kern w:val="0"/>
                <w:sz w:val="18"/>
                <w:szCs w:val="18"/>
                <w:u w:color="000000"/>
                <w:lang w:val="zh-TW" w:eastAsia="zh-CN" w:bidi="ar-SA"/>
              </w:rPr>
              <w:t>：</w:t>
            </w:r>
            <w:r>
              <w:rPr>
                <w:rFonts w:hint="eastAsia" w:ascii="宋体" w:hAnsi="宋体" w:eastAsia="宋体" w:cs="宋体"/>
                <w:color w:val="auto"/>
                <w:kern w:val="0"/>
                <w:sz w:val="18"/>
                <w:szCs w:val="18"/>
                <w:u w:color="000000"/>
                <w:lang w:val="en-US" w:eastAsia="zh-CN" w:bidi="ar-SA"/>
              </w:rPr>
              <w:t>「适老化设计</w:t>
            </w:r>
            <w:r>
              <w:rPr>
                <w:rFonts w:hint="default" w:ascii="宋体" w:hAnsi="宋体" w:eastAsia="宋体" w:cs="宋体"/>
                <w:color w:val="auto"/>
                <w:kern w:val="0"/>
                <w:sz w:val="18"/>
                <w:szCs w:val="18"/>
                <w:u w:color="000000"/>
                <w:lang w:val="zh-TW" w:eastAsia="zh-CN" w:bidi="ar-SA"/>
              </w:rPr>
              <w:t>」</w:t>
            </w:r>
            <w:r>
              <w:rPr>
                <w:rFonts w:hint="eastAsia" w:ascii="宋体" w:hAnsi="宋体" w:eastAsia="宋体" w:cs="宋体"/>
                <w:color w:val="auto"/>
                <w:kern w:val="0"/>
                <w:sz w:val="18"/>
                <w:szCs w:val="18"/>
                <w:u w:color="000000"/>
                <w:lang w:val="en-US" w:eastAsia="zh-CN" w:bidi="ar-SA"/>
              </w:rPr>
              <w:t>、「低碳生活」、「非遗文化」</w:t>
            </w:r>
            <w:r>
              <w:rPr>
                <w:rFonts w:hint="eastAsia" w:ascii="宋体" w:hAnsi="宋体" w:eastAsia="宋体" w:cs="宋体"/>
                <w:color w:val="auto"/>
                <w:kern w:val="0"/>
                <w:sz w:val="18"/>
                <w:szCs w:val="18"/>
                <w:u w:color="000000"/>
                <w:lang w:val="zh-TW" w:eastAsia="zh-CN" w:bidi="ar-SA"/>
              </w:rPr>
              <w:t>、「</w:t>
            </w:r>
            <w:r>
              <w:rPr>
                <w:rFonts w:hint="eastAsia" w:ascii="宋体" w:hAnsi="宋体" w:eastAsia="宋体" w:cs="宋体"/>
                <w:color w:val="auto"/>
                <w:kern w:val="0"/>
                <w:sz w:val="18"/>
                <w:szCs w:val="18"/>
                <w:u w:color="000000"/>
                <w:lang w:val="en-US" w:eastAsia="zh-CN" w:bidi="ar-SA"/>
              </w:rPr>
              <w:t>乡村文旅</w:t>
            </w:r>
            <w:r>
              <w:rPr>
                <w:rFonts w:hint="eastAsia" w:ascii="宋体" w:hAnsi="宋体" w:eastAsia="宋体" w:cs="宋体"/>
                <w:color w:val="auto"/>
                <w:kern w:val="0"/>
                <w:sz w:val="18"/>
                <w:szCs w:val="18"/>
                <w:u w:color="000000"/>
                <w:lang w:val="zh-TW" w:eastAsia="zh-CN" w:bidi="ar-SA"/>
              </w:rPr>
              <w:t>」</w:t>
            </w:r>
            <w:r>
              <w:rPr>
                <w:rFonts w:hint="eastAsia" w:ascii="宋体" w:hAnsi="宋体" w:eastAsia="宋体" w:cs="宋体"/>
                <w:color w:val="auto"/>
                <w:kern w:val="0"/>
                <w:sz w:val="18"/>
                <w:szCs w:val="18"/>
                <w:u w:color="000000"/>
                <w:lang w:val="en-US" w:eastAsia="zh-CN" w:bidi="ar-SA"/>
              </w:rPr>
              <w:t>中任意选择一个方向</w:t>
            </w:r>
            <w:r>
              <w:rPr>
                <w:rFonts w:hint="default" w:ascii="宋体" w:hAnsi="宋体" w:eastAsia="宋体" w:cs="宋体"/>
                <w:color w:val="auto"/>
                <w:kern w:val="0"/>
                <w:sz w:val="18"/>
                <w:szCs w:val="18"/>
                <w:u w:color="000000"/>
                <w:lang w:val="zh-TW" w:eastAsia="zh-CN" w:bidi="ar-SA"/>
              </w:rPr>
              <w:t>，在充分考虑</w:t>
            </w:r>
            <w:r>
              <w:rPr>
                <w:rFonts w:hint="eastAsia" w:ascii="宋体" w:hAnsi="宋体" w:eastAsia="宋体" w:cs="宋体"/>
                <w:color w:val="auto"/>
                <w:kern w:val="0"/>
                <w:sz w:val="18"/>
                <w:szCs w:val="18"/>
                <w:u w:color="000000"/>
                <w:lang w:val="en-US" w:eastAsia="zh-CN" w:bidi="ar-SA"/>
              </w:rPr>
              <w:t>命题场景的</w:t>
            </w:r>
            <w:r>
              <w:rPr>
                <w:rFonts w:hint="default" w:ascii="宋体" w:hAnsi="宋体" w:eastAsia="宋体" w:cs="宋体"/>
                <w:color w:val="auto"/>
                <w:kern w:val="0"/>
                <w:sz w:val="18"/>
                <w:szCs w:val="18"/>
                <w:u w:color="000000"/>
                <w:lang w:val="zh-TW" w:eastAsia="zh-CN" w:bidi="ar-SA"/>
              </w:rPr>
              <w:t>问题痛点后，</w:t>
            </w:r>
            <w:r>
              <w:rPr>
                <w:rFonts w:hint="eastAsia" w:ascii="宋体" w:hAnsi="宋体" w:eastAsia="宋体" w:cs="宋体"/>
                <w:color w:val="auto"/>
                <w:kern w:val="0"/>
                <w:sz w:val="18"/>
                <w:szCs w:val="18"/>
                <w:u w:color="000000"/>
                <w:lang w:val="en-US" w:eastAsia="zh-CN" w:bidi="ar-SA"/>
              </w:rPr>
              <w:t>充分调研目标</w:t>
            </w:r>
            <w:r>
              <w:rPr>
                <w:rFonts w:hint="default" w:ascii="宋体" w:hAnsi="宋体" w:eastAsia="宋体" w:cs="宋体"/>
                <w:color w:val="auto"/>
                <w:kern w:val="0"/>
                <w:sz w:val="18"/>
                <w:szCs w:val="18"/>
                <w:u w:color="000000"/>
                <w:lang w:val="zh-TW" w:eastAsia="zh-CN" w:bidi="ar-SA"/>
              </w:rPr>
              <w:t>受众群体，以解决</w:t>
            </w:r>
            <w:r>
              <w:rPr>
                <w:rFonts w:hint="eastAsia" w:ascii="宋体" w:hAnsi="宋体" w:eastAsia="宋体" w:cs="宋体"/>
                <w:color w:val="auto"/>
                <w:kern w:val="0"/>
                <w:sz w:val="18"/>
                <w:szCs w:val="18"/>
                <w:u w:color="000000"/>
                <w:lang w:val="en-US" w:eastAsia="zh-CN" w:bidi="ar-SA"/>
              </w:rPr>
              <w:t>目标受众群体的</w:t>
            </w:r>
            <w:r>
              <w:rPr>
                <w:rFonts w:hint="default" w:ascii="宋体" w:hAnsi="宋体" w:eastAsia="宋体" w:cs="宋体"/>
                <w:color w:val="auto"/>
                <w:kern w:val="0"/>
                <w:sz w:val="18"/>
                <w:szCs w:val="18"/>
                <w:u w:color="000000"/>
                <w:lang w:val="zh-TW" w:eastAsia="zh-CN" w:bidi="ar-SA"/>
              </w:rPr>
              <w:t>问题痛点为最终目标导向</w:t>
            </w:r>
            <w:r>
              <w:rPr>
                <w:rFonts w:hint="eastAsia" w:ascii="宋体" w:hAnsi="宋体" w:eastAsia="宋体" w:cs="宋体"/>
                <w:color w:val="auto"/>
                <w:kern w:val="0"/>
                <w:sz w:val="18"/>
                <w:szCs w:val="18"/>
                <w:u w:color="000000"/>
                <w:lang w:val="en-US" w:eastAsia="zh-CN" w:bidi="ar-SA"/>
              </w:rPr>
              <w:t>设计一款应用</w:t>
            </w:r>
            <w:r>
              <w:rPr>
                <w:rFonts w:hint="eastAsia" w:ascii="宋体" w:hAnsi="宋体" w:eastAsia="宋体" w:cs="宋体"/>
                <w:color w:val="auto"/>
                <w:kern w:val="0"/>
                <w:sz w:val="18"/>
                <w:szCs w:val="18"/>
                <w:u w:color="000000"/>
                <w:lang w:val="zh-TW" w:eastAsia="zh-CN" w:bidi="ar-SA"/>
              </w:rPr>
              <w:t>。</w:t>
            </w:r>
            <w:r>
              <w:rPr>
                <w:rFonts w:hint="eastAsia" w:ascii="宋体" w:hAnsi="宋体" w:eastAsia="宋体" w:cs="宋体"/>
                <w:color w:val="auto"/>
                <w:kern w:val="0"/>
                <w:sz w:val="18"/>
                <w:szCs w:val="18"/>
                <w:u w:color="000000"/>
                <w:lang w:val="en-US" w:eastAsia="zh-CN" w:bidi="ar-SA"/>
              </w:rPr>
              <w:t>应用表现形式包括但不限于</w:t>
            </w:r>
            <w:r>
              <w:rPr>
                <w:rFonts w:hint="default" w:ascii="宋体" w:hAnsi="宋体" w:eastAsia="宋体" w:cs="宋体"/>
                <w:color w:val="auto"/>
                <w:kern w:val="0"/>
                <w:sz w:val="18"/>
                <w:szCs w:val="18"/>
                <w:u w:color="000000"/>
                <w:lang w:val="zh-TW" w:eastAsia="zh-CN" w:bidi="ar-SA"/>
              </w:rPr>
              <w:t>APP、</w:t>
            </w:r>
            <w:r>
              <w:rPr>
                <w:rFonts w:hint="eastAsia" w:ascii="宋体" w:hAnsi="宋体" w:eastAsia="宋体" w:cs="宋体"/>
                <w:color w:val="auto"/>
                <w:kern w:val="0"/>
                <w:sz w:val="18"/>
                <w:szCs w:val="18"/>
                <w:u w:color="000000"/>
                <w:lang w:val="en-US" w:eastAsia="zh-CN" w:bidi="ar-SA"/>
              </w:rPr>
              <w:t>小程序</w:t>
            </w:r>
            <w:r>
              <w:rPr>
                <w:rFonts w:hint="default" w:ascii="宋体" w:hAnsi="宋体" w:eastAsia="宋体" w:cs="宋体"/>
                <w:color w:val="auto"/>
                <w:kern w:val="0"/>
                <w:sz w:val="18"/>
                <w:szCs w:val="18"/>
                <w:u w:color="000000"/>
                <w:lang w:val="zh-TW" w:eastAsia="zh-CN" w:bidi="ar-SA"/>
              </w:rPr>
              <w:t>、</w:t>
            </w:r>
            <w:r>
              <w:rPr>
                <w:rFonts w:hint="eastAsia" w:ascii="宋体" w:hAnsi="宋体" w:eastAsia="宋体" w:cs="宋体"/>
                <w:color w:val="auto"/>
                <w:kern w:val="0"/>
                <w:sz w:val="18"/>
                <w:szCs w:val="18"/>
                <w:u w:color="000000"/>
                <w:lang w:val="en-US" w:eastAsia="zh-CN" w:bidi="ar-SA"/>
              </w:rPr>
              <w:t>游戏设计等</w:t>
            </w:r>
            <w:r>
              <w:rPr>
                <w:rFonts w:hint="default" w:ascii="宋体" w:hAnsi="宋体" w:eastAsia="宋体" w:cs="宋体"/>
                <w:color w:val="auto"/>
                <w:kern w:val="0"/>
                <w:sz w:val="18"/>
                <w:szCs w:val="18"/>
                <w:u w:color="000000"/>
                <w:lang w:val="zh-TW" w:eastAsia="zh-CN" w:bidi="ar-SA"/>
              </w:rPr>
              <w:t>。</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提交规格</w:t>
            </w:r>
          </w:p>
        </w:tc>
        <w:tc>
          <w:tcPr>
            <w:tcW w:w="7229" w:type="dxa"/>
            <w:vAlign w:val="center"/>
          </w:tcPr>
          <w:p>
            <w:pPr>
              <w:pStyle w:val="13"/>
              <w:widowControl/>
              <w:spacing w:line="48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设计规格为A3（297*420mm），分辨率300DPI，</w:t>
            </w:r>
            <w:r>
              <w:rPr>
                <w:rFonts w:hint="default" w:ascii="宋体" w:hAnsi="宋体" w:eastAsia="宋体" w:cs="宋体"/>
                <w:color w:val="auto"/>
                <w:kern w:val="0"/>
                <w:sz w:val="18"/>
                <w:szCs w:val="18"/>
                <w:lang w:val="zh-TW"/>
              </w:rPr>
              <w:t>RGB</w:t>
            </w:r>
            <w:r>
              <w:rPr>
                <w:rFonts w:ascii="宋体" w:hAnsi="宋体" w:eastAsia="宋体" w:cs="宋体"/>
                <w:color w:val="auto"/>
                <w:kern w:val="0"/>
                <w:sz w:val="18"/>
                <w:szCs w:val="18"/>
              </w:rPr>
              <w:t>/</w:t>
            </w:r>
            <w:r>
              <w:rPr>
                <w:rFonts w:hint="default" w:ascii="宋体" w:hAnsi="宋体" w:eastAsia="宋体" w:cs="宋体"/>
                <w:color w:val="auto"/>
                <w:kern w:val="0"/>
                <w:sz w:val="18"/>
                <w:szCs w:val="18"/>
                <w:lang w:val="zh-TW"/>
              </w:rPr>
              <w:t>CMYK</w:t>
            </w:r>
            <w:r>
              <w:rPr>
                <w:rFonts w:ascii="宋体" w:hAnsi="宋体" w:eastAsia="宋体" w:cs="宋体"/>
                <w:color w:val="auto"/>
                <w:kern w:val="0"/>
                <w:sz w:val="18"/>
                <w:szCs w:val="18"/>
              </w:rPr>
              <w:t>颜色模式，</w:t>
            </w:r>
            <w:r>
              <w:rPr>
                <w:rFonts w:ascii="宋体" w:hAnsi="宋体" w:eastAsia="宋体" w:cs="宋体"/>
                <w:color w:val="auto"/>
                <w:kern w:val="0"/>
                <w:sz w:val="18"/>
                <w:szCs w:val="18"/>
                <w:lang w:val="zh-TW"/>
              </w:rPr>
              <w:t>以JPG格式上传，单个文件大小不超过</w:t>
            </w:r>
            <w:r>
              <w:rPr>
                <w:rFonts w:ascii="宋体" w:hAnsi="宋体" w:eastAsia="宋体" w:cs="宋体"/>
                <w:color w:val="auto"/>
                <w:kern w:val="0"/>
                <w:sz w:val="18"/>
                <w:szCs w:val="18"/>
              </w:rPr>
              <w:t>20</w:t>
            </w:r>
            <w:r>
              <w:rPr>
                <w:rFonts w:ascii="宋体" w:hAnsi="宋体" w:eastAsia="宋体" w:cs="宋体"/>
                <w:color w:val="auto"/>
                <w:kern w:val="0"/>
                <w:sz w:val="18"/>
                <w:szCs w:val="18"/>
                <w:lang w:val="zh-TW"/>
              </w:rPr>
              <w:t>M，系列作品不得超过</w:t>
            </w:r>
            <w:r>
              <w:rPr>
                <w:rFonts w:ascii="宋体" w:hAnsi="宋体" w:eastAsia="宋体" w:cs="宋体"/>
                <w:color w:val="auto"/>
                <w:kern w:val="0"/>
                <w:sz w:val="18"/>
                <w:szCs w:val="18"/>
              </w:rPr>
              <w:t>6</w:t>
            </w:r>
            <w:r>
              <w:rPr>
                <w:rFonts w:ascii="宋体" w:hAnsi="宋体" w:eastAsia="宋体" w:cs="宋体"/>
                <w:color w:val="auto"/>
                <w:kern w:val="0"/>
                <w:sz w:val="18"/>
                <w:szCs w:val="18"/>
                <w:lang w:val="zh-TW"/>
              </w:rPr>
              <w:t>件，并附上500字以内的设计说明，</w:t>
            </w:r>
            <w:r>
              <w:rPr>
                <w:rFonts w:ascii="宋体" w:hAnsi="宋体" w:eastAsia="宋体" w:cs="宋体"/>
                <w:color w:val="auto"/>
                <w:kern w:val="0"/>
                <w:sz w:val="18"/>
                <w:szCs w:val="18"/>
              </w:rPr>
              <w:t>源文件大小不超过500M</w:t>
            </w:r>
            <w:r>
              <w:rPr>
                <w:rFonts w:ascii="宋体" w:hAnsi="宋体" w:eastAsia="宋体" w:cs="宋体"/>
                <w:color w:val="auto"/>
                <w:kern w:val="0"/>
                <w:sz w:val="18"/>
                <w:szCs w:val="18"/>
                <w:lang w:val="zh-TW"/>
              </w:rPr>
              <w:t>。</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color w:val="auto"/>
                <w:kern w:val="0"/>
                <w:lang w:val="zh-TW"/>
              </w:rPr>
            </w:pPr>
            <w:r>
              <w:rPr>
                <w:rFonts w:hint="default" w:ascii="宋体" w:hAnsi="宋体" w:eastAsia="宋体" w:cs="宋体"/>
                <w:b/>
                <w:color w:val="auto"/>
                <w:kern w:val="0"/>
                <w:sz w:val="18"/>
                <w:szCs w:val="18"/>
              </w:rPr>
              <w:t>作品要求</w:t>
            </w:r>
          </w:p>
        </w:tc>
        <w:tc>
          <w:tcPr>
            <w:tcW w:w="7229" w:type="dxa"/>
            <w:vAlign w:val="center"/>
          </w:tcPr>
          <w:p>
            <w:pPr>
              <w:spacing w:line="48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（1）</w:t>
            </w:r>
            <w:r>
              <w:rPr>
                <w:rFonts w:ascii="宋体" w:hAnsi="宋体" w:eastAsia="宋体" w:cs="宋体"/>
                <w:sz w:val="18"/>
                <w:szCs w:val="18"/>
                <w:lang w:eastAsia="zh-CN" w:bidi="ar"/>
              </w:rPr>
              <w:t xml:space="preserve">界面设计作品需具备一定的社会公益价值，且在真实场景下目标群体的痛点问题、需求场景是真实存在。 </w:t>
            </w:r>
          </w:p>
          <w:p>
            <w:pPr>
              <w:spacing w:line="480" w:lineRule="auto"/>
              <w:rPr>
                <w:rFonts w:ascii="宋体" w:hAnsi="宋体" w:eastAsia="宋体" w:cs="宋体"/>
                <w:sz w:val="18"/>
                <w:szCs w:val="18"/>
                <w:lang w:eastAsia="zh-CN"/>
              </w:rPr>
            </w:pPr>
            <w:r>
              <w:rPr>
                <w:rFonts w:hint="eastAsia" w:ascii="宋体" w:hAnsi="宋体" w:eastAsia="宋体" w:cs="宋体"/>
                <w:sz w:val="18"/>
                <w:szCs w:val="18"/>
                <w:lang w:eastAsia="zh-CN" w:bidi="ar"/>
              </w:rPr>
              <w:t>（2）</w:t>
            </w:r>
            <w:r>
              <w:rPr>
                <w:rFonts w:ascii="宋体" w:hAnsi="宋体" w:eastAsia="宋体" w:cs="宋体"/>
                <w:sz w:val="18"/>
                <w:szCs w:val="18"/>
                <w:lang w:eastAsia="zh-CN" w:bidi="ar"/>
              </w:rPr>
              <w:t xml:space="preserve">参赛作品需完整呈现前期调研、用户画像等设计说明，以及交互逻辑、视觉界面等设计内容。 </w:t>
            </w:r>
          </w:p>
          <w:p>
            <w:pPr>
              <w:spacing w:line="48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（3）</w:t>
            </w:r>
            <w:r>
              <w:rPr>
                <w:rFonts w:ascii="宋体" w:hAnsi="宋体" w:eastAsia="宋体" w:cs="宋体"/>
                <w:sz w:val="18"/>
                <w:szCs w:val="18"/>
                <w:lang w:eastAsia="zh-CN" w:bidi="ar"/>
              </w:rPr>
              <w:t xml:space="preserve">请务必仔细检查作品内容中是否存在错别字、图片模糊、出现参赛者个人信息等影响评审结果的问题。 </w:t>
            </w:r>
          </w:p>
          <w:p>
            <w:pPr>
              <w:spacing w:line="480" w:lineRule="auto"/>
              <w:rPr>
                <w:rFonts w:ascii="宋体" w:hAnsi="宋体" w:eastAsia="宋体" w:cs="宋体"/>
                <w:sz w:val="18"/>
                <w:szCs w:val="18"/>
                <w:lang w:eastAsia="zh-CN" w:bidi="ar"/>
              </w:rPr>
            </w:pPr>
            <w:r>
              <w:rPr>
                <w:rFonts w:hint="eastAsia" w:ascii="宋体" w:hAnsi="宋体" w:eastAsia="宋体" w:cs="宋体"/>
                <w:sz w:val="18"/>
                <w:szCs w:val="18"/>
                <w:lang w:val="zh-TW" w:eastAsia="zh-CN" w:bidi="ar"/>
              </w:rPr>
              <w:t>（</w:t>
            </w:r>
            <w:r>
              <w:rPr>
                <w:rFonts w:hint="eastAsia" w:ascii="宋体" w:hAnsi="宋体" w:eastAsia="宋体" w:cs="宋体"/>
                <w:sz w:val="18"/>
                <w:szCs w:val="18"/>
                <w:lang w:eastAsia="zh-CN" w:bidi="ar"/>
              </w:rPr>
              <w:t>4</w:t>
            </w:r>
            <w:r>
              <w:rPr>
                <w:rFonts w:hint="eastAsia" w:ascii="宋体" w:hAnsi="宋体" w:eastAsia="宋体" w:cs="宋体"/>
                <w:sz w:val="18"/>
                <w:szCs w:val="18"/>
                <w:lang w:val="zh-TW" w:eastAsia="zh-CN" w:bidi="ar"/>
              </w:rPr>
              <w:t>）</w:t>
            </w:r>
            <w:r>
              <w:rPr>
                <w:rFonts w:hint="eastAsia" w:ascii="宋体" w:hAnsi="宋体" w:eastAsia="宋体" w:cs="宋体"/>
                <w:b/>
                <w:bCs/>
                <w:sz w:val="18"/>
                <w:szCs w:val="18"/>
                <w:lang w:val="en-US" w:eastAsia="zh-CN" w:bidi="ar"/>
              </w:rPr>
              <w:t>参赛作品创作可使用</w:t>
            </w:r>
            <w:r>
              <w:rPr>
                <w:rFonts w:hint="eastAsia" w:ascii="宋体" w:hAnsi="宋体" w:eastAsia="宋体" w:cs="宋体"/>
                <w:b/>
                <w:bCs/>
                <w:sz w:val="18"/>
                <w:szCs w:val="18"/>
                <w:lang w:eastAsia="zh-CN" w:bidi="ar"/>
              </w:rPr>
              <w:t>「</w:t>
            </w:r>
            <w:r>
              <w:rPr>
                <w:rFonts w:hint="eastAsia" w:ascii="宋体" w:hAnsi="宋体" w:eastAsia="宋体" w:cs="宋体"/>
                <w:b/>
                <w:bCs/>
                <w:sz w:val="18"/>
                <w:szCs w:val="18"/>
                <w:lang w:val="en-US" w:eastAsia="zh-CN" w:bidi="ar"/>
              </w:rPr>
              <w:t>即时设计</w:t>
            </w:r>
            <w:r>
              <w:rPr>
                <w:rFonts w:hint="eastAsia" w:ascii="宋体" w:hAnsi="宋体" w:eastAsia="宋体" w:cs="宋体"/>
                <w:b/>
                <w:bCs/>
                <w:sz w:val="18"/>
                <w:szCs w:val="18"/>
                <w:lang w:eastAsia="zh-CN" w:bidi="ar"/>
              </w:rPr>
              <w:t>」</w:t>
            </w:r>
            <w:r>
              <w:rPr>
                <w:rFonts w:hint="eastAsia" w:ascii="宋体" w:hAnsi="宋体" w:eastAsia="宋体" w:cs="宋体"/>
                <w:b/>
                <w:bCs/>
                <w:sz w:val="18"/>
                <w:szCs w:val="18"/>
                <w:lang w:val="en-US" w:eastAsia="zh-CN" w:bidi="ar"/>
              </w:rPr>
              <w:t>完成。</w:t>
            </w:r>
            <w:r>
              <w:rPr>
                <w:rFonts w:hint="eastAsia" w:ascii="宋体" w:hAnsi="宋体" w:eastAsia="宋体" w:cs="宋体"/>
                <w:sz w:val="18"/>
                <w:szCs w:val="18"/>
                <w:lang w:val="en-US" w:eastAsia="zh-CN" w:bidi="ar"/>
              </w:rPr>
              <w:t>作品提交时，</w:t>
            </w:r>
            <w:r>
              <w:rPr>
                <w:rFonts w:hint="eastAsia" w:ascii="宋体" w:hAnsi="宋体" w:eastAsia="宋体" w:cs="宋体"/>
                <w:sz w:val="18"/>
                <w:szCs w:val="18"/>
                <w:lang w:val="zh-TW" w:eastAsia="zh-CN" w:bidi="ar"/>
              </w:rPr>
              <w:t>在</w:t>
            </w:r>
            <w:r>
              <w:rPr>
                <w:rFonts w:hint="eastAsia" w:ascii="宋体" w:hAnsi="宋体" w:eastAsia="宋体" w:cs="宋体"/>
                <w:sz w:val="18"/>
                <w:szCs w:val="18"/>
                <w:lang w:val="en-US" w:eastAsia="zh-CN" w:bidi="ar"/>
              </w:rPr>
              <w:t>作品介绍中</w:t>
            </w:r>
            <w:r>
              <w:rPr>
                <w:rFonts w:hint="eastAsia" w:ascii="宋体" w:hAnsi="宋体" w:eastAsia="宋体" w:cs="宋体"/>
                <w:sz w:val="18"/>
                <w:szCs w:val="18"/>
                <w:lang w:val="zh-TW" w:eastAsia="zh-CN" w:bidi="ar"/>
              </w:rPr>
              <w:t>附上开启预览权限的</w:t>
            </w:r>
            <w:r>
              <w:rPr>
                <w:rFonts w:hint="eastAsia" w:ascii="宋体" w:hAnsi="宋体" w:eastAsia="宋体" w:cs="宋体"/>
                <w:sz w:val="18"/>
                <w:szCs w:val="18"/>
                <w:lang w:val="en-US" w:eastAsia="zh-CN" w:bidi="ar"/>
              </w:rPr>
              <w:t>即时设计</w:t>
            </w:r>
            <w:r>
              <w:rPr>
                <w:rFonts w:hint="eastAsia" w:ascii="宋体" w:hAnsi="宋体" w:eastAsia="宋体" w:cs="宋体"/>
                <w:sz w:val="18"/>
                <w:szCs w:val="18"/>
                <w:lang w:val="zh-TW" w:eastAsia="zh-CN" w:bidi="ar"/>
              </w:rPr>
              <w:t>文件链接，评审环节</w:t>
            </w:r>
            <w:r>
              <w:rPr>
                <w:rFonts w:hint="eastAsia" w:ascii="宋体" w:hAnsi="宋体" w:eastAsia="宋体" w:cs="宋体"/>
                <w:sz w:val="18"/>
                <w:szCs w:val="18"/>
                <w:lang w:val="en-US" w:eastAsia="zh-CN" w:bidi="ar"/>
              </w:rPr>
              <w:t>分值</w:t>
            </w:r>
            <w:r>
              <w:rPr>
                <w:rFonts w:hint="eastAsia" w:ascii="宋体" w:hAnsi="宋体" w:eastAsia="宋体" w:cs="宋体"/>
                <w:sz w:val="18"/>
                <w:szCs w:val="18"/>
                <w:lang w:val="zh-TW" w:eastAsia="zh-CN" w:bidi="ar"/>
              </w:rPr>
              <w:t>会</w:t>
            </w:r>
            <w:r>
              <w:rPr>
                <w:rFonts w:hint="eastAsia" w:ascii="宋体" w:hAnsi="宋体" w:eastAsia="宋体" w:cs="宋体"/>
                <w:sz w:val="18"/>
                <w:szCs w:val="18"/>
                <w:lang w:val="en-US" w:eastAsia="zh-CN" w:bidi="ar"/>
              </w:rPr>
              <w:t>增</w:t>
            </w:r>
            <w:r>
              <w:rPr>
                <w:rFonts w:hint="eastAsia" w:ascii="宋体" w:hAnsi="宋体" w:eastAsia="宋体" w:cs="宋体"/>
                <w:sz w:val="18"/>
                <w:szCs w:val="18"/>
                <w:lang w:val="zh-TW" w:eastAsia="zh-CN" w:bidi="ar"/>
              </w:rPr>
              <w:t>加</w:t>
            </w:r>
            <w:r>
              <w:rPr>
                <w:rFonts w:hint="eastAsia" w:ascii="宋体" w:hAnsi="宋体" w:eastAsia="宋体" w:cs="宋体"/>
                <w:sz w:val="18"/>
                <w:szCs w:val="18"/>
                <w:lang w:val="en-US" w:eastAsia="zh-CN" w:bidi="ar"/>
              </w:rPr>
              <w:t xml:space="preserve"> 5 </w:t>
            </w:r>
            <w:r>
              <w:rPr>
                <w:rFonts w:hint="eastAsia" w:ascii="宋体" w:hAnsi="宋体" w:eastAsia="宋体" w:cs="宋体"/>
                <w:sz w:val="18"/>
                <w:szCs w:val="18"/>
                <w:lang w:val="zh-TW" w:eastAsia="zh-CN" w:bidi="ar"/>
              </w:rPr>
              <w:t>分。</w:t>
            </w:r>
          </w:p>
          <w:p>
            <w:pPr>
              <w:spacing w:line="480" w:lineRule="auto"/>
              <w:rPr>
                <w:rFonts w:hint="default" w:ascii="宋体" w:hAnsi="宋体" w:eastAsia="宋体" w:cs="宋体"/>
                <w:color w:val="auto"/>
                <w:kern w:val="0"/>
                <w:sz w:val="18"/>
                <w:szCs w:val="18"/>
                <w:lang w:val="zh-TW"/>
              </w:rPr>
            </w:pPr>
            <w:r>
              <w:rPr>
                <w:rFonts w:ascii="宋体" w:hAnsi="宋体" w:eastAsia="宋体" w:cs="宋体"/>
                <w:color w:val="auto"/>
                <w:kern w:val="0"/>
                <w:sz w:val="18"/>
                <w:szCs w:val="18"/>
                <w:lang w:val="zh-TW"/>
              </w:rPr>
              <w:t>（</w:t>
            </w:r>
            <w:r>
              <w:rPr>
                <w:rFonts w:hint="eastAsia" w:ascii="宋体" w:hAnsi="宋体" w:eastAsia="宋体" w:cs="宋体"/>
                <w:color w:val="auto"/>
                <w:kern w:val="0"/>
                <w:sz w:val="18"/>
                <w:szCs w:val="18"/>
                <w:lang w:val="en-US" w:eastAsia="zh-CN"/>
              </w:rPr>
              <w:t>5</w:t>
            </w:r>
            <w:r>
              <w:rPr>
                <w:rFonts w:ascii="宋体" w:hAnsi="宋体" w:eastAsia="宋体" w:cs="宋体"/>
                <w:color w:val="auto"/>
                <w:kern w:val="0"/>
                <w:sz w:val="18"/>
                <w:szCs w:val="18"/>
                <w:lang w:val="zh-TW"/>
              </w:rPr>
              <w:t>）参赛作品必须带有蓝桥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Logo水印(下载方式：a</w:t>
            </w:r>
            <w:r>
              <w:rPr>
                <w:rFonts w:hint="default" w:ascii="宋体" w:hAnsi="宋体" w:eastAsia="宋体" w:cs="宋体"/>
                <w:color w:val="auto"/>
                <w:kern w:val="0"/>
                <w:sz w:val="18"/>
                <w:szCs w:val="18"/>
              </w:rPr>
              <w:t>.</w:t>
            </w:r>
            <w:r>
              <w:rPr>
                <w:rFonts w:ascii="宋体" w:hAnsi="宋体" w:eastAsia="宋体" w:cs="宋体"/>
                <w:color w:val="auto"/>
                <w:kern w:val="0"/>
                <w:sz w:val="18"/>
                <w:szCs w:val="18"/>
              </w:rPr>
              <w:t>点击</w:t>
            </w:r>
            <w:r>
              <w:rPr>
                <w:rFonts w:hint="eastAsia" w:ascii="宋体" w:hAnsi="宋体" w:eastAsia="宋体" w:cs="宋体"/>
                <w:color w:val="auto"/>
                <w:kern w:val="0"/>
                <w:sz w:val="18"/>
                <w:szCs w:val="18"/>
              </w:rPr>
              <w:t>gxlanqiao.com/ys6sm</w:t>
            </w:r>
            <w:r>
              <w:rPr>
                <w:rFonts w:ascii="宋体" w:hAnsi="宋体" w:eastAsia="宋体" w:cs="宋体"/>
                <w:color w:val="auto"/>
                <w:kern w:val="0"/>
                <w:sz w:val="18"/>
                <w:szCs w:val="18"/>
              </w:rPr>
              <w:t>下载</w:t>
            </w:r>
            <w:r>
              <w:rPr>
                <w:rFonts w:hint="eastAsia" w:ascii="宋体" w:hAnsi="宋体" w:eastAsia="宋体" w:cs="宋体"/>
                <w:color w:val="auto"/>
                <w:kern w:val="0"/>
                <w:sz w:val="18"/>
                <w:szCs w:val="18"/>
                <w:lang w:val="en-US" w:eastAsia="zh-CN"/>
              </w:rPr>
              <w:t>或在线使用</w:t>
            </w:r>
            <w:r>
              <w:rPr>
                <w:rFonts w:hint="eastAsia" w:ascii="宋体" w:hAnsi="宋体" w:eastAsia="宋体" w:cs="宋体"/>
                <w:color w:val="auto"/>
                <w:kern w:val="0"/>
                <w:sz w:val="18"/>
                <w:szCs w:val="18"/>
                <w:lang w:eastAsia="zh-CN"/>
              </w:rPr>
              <w:t>；</w:t>
            </w:r>
            <w:r>
              <w:rPr>
                <w:rFonts w:hint="default" w:ascii="宋体" w:hAnsi="宋体" w:eastAsia="PMingLiU" w:cs="宋体"/>
                <w:color w:val="auto"/>
                <w:kern w:val="0"/>
                <w:sz w:val="18"/>
                <w:szCs w:val="18"/>
                <w:lang w:val="zh-TW" w:eastAsia="zh-TW"/>
              </w:rPr>
              <w:t>b</w:t>
            </w:r>
            <w:r>
              <w:rPr>
                <w:rFonts w:cs="宋体" w:asciiTheme="minorEastAsia" w:hAnsiTheme="minorEastAsia" w:eastAsiaTheme="minorEastAsia"/>
                <w:color w:val="auto"/>
                <w:kern w:val="0"/>
                <w:sz w:val="18"/>
                <w:szCs w:val="18"/>
                <w:lang w:val="zh-TW"/>
              </w:rPr>
              <w:t>.</w:t>
            </w:r>
            <w:r>
              <w:rPr>
                <w:rFonts w:ascii="宋体" w:hAnsi="宋体" w:eastAsia="宋体" w:cs="宋体"/>
                <w:color w:val="auto"/>
                <w:kern w:val="0"/>
                <w:sz w:val="18"/>
                <w:szCs w:val="18"/>
              </w:rPr>
              <w:t>大赛</w:t>
            </w:r>
            <w:r>
              <w:rPr>
                <w:rFonts w:ascii="宋体" w:hAnsi="宋体" w:eastAsia="宋体" w:cs="宋体"/>
                <w:color w:val="auto"/>
                <w:kern w:val="0"/>
                <w:sz w:val="18"/>
                <w:szCs w:val="18"/>
                <w:lang w:val="zh-TW"/>
              </w:rPr>
              <w:t>官网悬浮窗</w:t>
            </w:r>
            <w:r>
              <w:rPr>
                <w:rFonts w:ascii="宋体" w:hAnsi="宋体" w:eastAsia="宋体" w:cs="宋体"/>
                <w:color w:val="auto"/>
                <w:kern w:val="0"/>
                <w:sz w:val="18"/>
                <w:szCs w:val="18"/>
              </w:rPr>
              <w:t>口下载</w:t>
            </w:r>
            <w:r>
              <w:rPr>
                <w:rFonts w:hint="eastAsia" w:ascii="宋体" w:hAnsi="宋体" w:eastAsia="宋体" w:cs="宋体"/>
                <w:color w:val="auto"/>
                <w:kern w:val="0"/>
                <w:sz w:val="18"/>
                <w:szCs w:val="18"/>
                <w:lang w:val="zh-TW" w:eastAsia="zh-CN"/>
              </w:rPr>
              <w:t>https://design.lanqiao.cn</w:t>
            </w:r>
            <w:r>
              <w:rPr>
                <w:rFonts w:ascii="宋体" w:hAnsi="宋体" w:eastAsia="宋体" w:cs="宋体"/>
                <w:color w:val="auto"/>
                <w:kern w:val="0"/>
                <w:sz w:val="18"/>
                <w:szCs w:val="18"/>
                <w:lang w:val="zh-TW"/>
              </w:rPr>
              <w:t>)，选手可根据作品对水印进行调整，包括：位置，大小，透明或半透明，水印整体与作品不冲突，美观即可，</w:t>
            </w:r>
            <w:r>
              <w:rPr>
                <w:rFonts w:ascii="宋体" w:hAnsi="宋体" w:eastAsia="宋体" w:cs="宋体"/>
                <w:color w:val="auto"/>
                <w:kern w:val="0"/>
                <w:sz w:val="18"/>
                <w:szCs w:val="18"/>
              </w:rPr>
              <w:t>如提交作品不带</w:t>
            </w:r>
            <w:r>
              <w:rPr>
                <w:rFonts w:ascii="宋体" w:hAnsi="宋体" w:eastAsia="宋体" w:cs="宋体"/>
                <w:color w:val="auto"/>
                <w:kern w:val="0"/>
                <w:sz w:val="18"/>
                <w:szCs w:val="18"/>
                <w:lang w:val="zh-TW"/>
              </w:rPr>
              <w:t>蓝桥</w:t>
            </w:r>
            <w:r>
              <w:rPr>
                <w:rFonts w:ascii="宋体" w:hAnsi="宋体" w:eastAsia="宋体" w:cs="宋体"/>
                <w:color w:val="auto"/>
                <w:kern w:val="0"/>
                <w:sz w:val="18"/>
                <w:szCs w:val="18"/>
              </w:rPr>
              <w:t>云课</w:t>
            </w:r>
            <w:r>
              <w:rPr>
                <w:rFonts w:ascii="宋体" w:hAnsi="宋体" w:eastAsia="宋体" w:cs="宋体"/>
                <w:color w:val="auto"/>
                <w:kern w:val="0"/>
                <w:sz w:val="18"/>
                <w:szCs w:val="18"/>
                <w:lang w:val="zh-TW"/>
              </w:rPr>
              <w:t>Logo水印，</w:t>
            </w:r>
            <w:r>
              <w:rPr>
                <w:rFonts w:ascii="宋体" w:hAnsi="宋体" w:eastAsia="宋体" w:cs="宋体"/>
                <w:color w:val="auto"/>
                <w:kern w:val="0"/>
                <w:sz w:val="18"/>
                <w:szCs w:val="18"/>
              </w:rPr>
              <w:t>组委会有权取消评审资格及所获奖项</w:t>
            </w:r>
            <w:r>
              <w:rPr>
                <w:rFonts w:ascii="宋体" w:hAnsi="宋体" w:eastAsia="宋体" w:cs="宋体"/>
                <w:color w:val="auto"/>
                <w:kern w:val="0"/>
                <w:sz w:val="18"/>
                <w:szCs w:val="18"/>
                <w:lang w:val="zh-TW"/>
              </w:rPr>
              <w:t>。</w:t>
            </w:r>
          </w:p>
          <w:p>
            <w:pPr>
              <w:spacing w:line="480" w:lineRule="auto"/>
              <w:rPr>
                <w:rFonts w:ascii="宋体" w:hAnsi="宋体" w:eastAsia="宋体" w:cs="宋体"/>
                <w:sz w:val="18"/>
                <w:szCs w:val="18"/>
                <w:lang w:val="zh-TW" w:eastAsia="zh-CN"/>
              </w:rPr>
            </w:pPr>
            <w:r>
              <w:rPr>
                <w:rFonts w:ascii="宋体" w:hAnsi="宋体" w:eastAsia="宋体" w:cs="宋体"/>
                <w:sz w:val="18"/>
                <w:szCs w:val="18"/>
                <w:lang w:val="zh-TW" w:eastAsia="zh-CN"/>
              </w:rPr>
              <w:t>（</w:t>
            </w:r>
            <w:r>
              <w:rPr>
                <w:rFonts w:hint="eastAsia" w:ascii="宋体" w:hAnsi="宋体" w:eastAsia="宋体" w:cs="宋体"/>
                <w:sz w:val="18"/>
                <w:szCs w:val="18"/>
                <w:lang w:val="en-US" w:eastAsia="zh-CN"/>
              </w:rPr>
              <w:t>6</w:t>
            </w:r>
            <w:r>
              <w:rPr>
                <w:rFonts w:ascii="宋体" w:hAnsi="宋体" w:eastAsia="宋体" w:cs="宋体"/>
                <w:sz w:val="18"/>
                <w:szCs w:val="18"/>
                <w:lang w:val="zh-TW" w:eastAsia="zh-CN"/>
              </w:rPr>
              <w:t>）参赛选手需登录报名系统提交作品，按照上述要求上传至蓝桥官网，</w:t>
            </w:r>
            <w:r>
              <w:rPr>
                <w:rFonts w:hint="eastAsia" w:ascii="宋体" w:hAnsi="宋体" w:eastAsia="宋体" w:cs="宋体"/>
                <w:sz w:val="18"/>
                <w:szCs w:val="18"/>
                <w:lang w:eastAsia="zh-CN"/>
              </w:rPr>
              <w:t>作品提交截止时间前可以重复修改，以最后一次提交为准，截止时间后一律不予</w:t>
            </w:r>
            <w:r>
              <w:rPr>
                <w:rFonts w:ascii="宋体" w:hAnsi="宋体" w:eastAsia="宋体" w:cs="宋体"/>
                <w:sz w:val="18"/>
                <w:szCs w:val="18"/>
                <w:lang w:val="zh-TW" w:eastAsia="zh-CN"/>
              </w:rPr>
              <w:t>修改</w:t>
            </w:r>
            <w:r>
              <w:rPr>
                <w:rFonts w:hint="eastAsia" w:ascii="宋体" w:hAnsi="宋体" w:eastAsia="宋体" w:cs="宋体"/>
                <w:sz w:val="18"/>
                <w:szCs w:val="18"/>
                <w:lang w:eastAsia="zh-CN"/>
              </w:rPr>
              <w:t>替换</w:t>
            </w:r>
            <w:r>
              <w:rPr>
                <w:rFonts w:ascii="宋体" w:hAnsi="宋体" w:eastAsia="宋体" w:cs="宋体"/>
                <w:sz w:val="18"/>
                <w:szCs w:val="18"/>
                <w:lang w:val="zh-TW" w:eastAsia="zh-CN"/>
              </w:rPr>
              <w:t>。</w:t>
            </w:r>
          </w:p>
          <w:p>
            <w:pPr>
              <w:spacing w:line="480" w:lineRule="auto"/>
              <w:rPr>
                <w:rFonts w:ascii="宋体" w:hAnsi="宋体" w:eastAsia="宋体" w:cs="宋体"/>
                <w:sz w:val="18"/>
                <w:szCs w:val="18"/>
                <w:lang w:val="zh-TW" w:eastAsia="zh-TW"/>
              </w:rPr>
            </w:pPr>
            <w:r>
              <w:rPr>
                <w:rFonts w:hint="eastAsia" w:ascii="宋体" w:hAnsi="宋体" w:eastAsia="宋体" w:cs="宋体"/>
                <w:sz w:val="18"/>
                <w:szCs w:val="18"/>
                <w:lang w:val="zh-TW" w:eastAsia="zh-CN"/>
              </w:rPr>
              <w:t>（</w:t>
            </w:r>
            <w:r>
              <w:rPr>
                <w:rFonts w:hint="eastAsia" w:ascii="宋体" w:hAnsi="宋体" w:eastAsia="宋体" w:cs="宋体"/>
                <w:sz w:val="18"/>
                <w:szCs w:val="18"/>
                <w:lang w:val="en-US" w:eastAsia="zh-CN"/>
              </w:rPr>
              <w:t>7</w:t>
            </w:r>
            <w:r>
              <w:rPr>
                <w:rFonts w:hint="eastAsia" w:ascii="宋体" w:hAnsi="宋体" w:eastAsia="宋体" w:cs="宋体"/>
                <w:sz w:val="18"/>
                <w:szCs w:val="18"/>
                <w:lang w:val="zh-TW" w:eastAsia="zh-CN"/>
              </w:rPr>
              <w:t>）参赛者提交的参赛作品必须为参赛者原创作品，未被商用或授权他人使用，未公开发表发布。参赛作品内容页中的全部素材（包括但不限于字体、图像、照片、音频、视频等），须不涉及任何版权问题。参赛者不得抄袭、盗用他人作品。若发生版权纠纷，其法律责任由参赛者本人承担，取消该作品参赛资格。</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1526" w:type="dxa"/>
            <w:vAlign w:val="center"/>
          </w:tcPr>
          <w:p>
            <w:pPr>
              <w:pStyle w:val="13"/>
              <w:widowControl/>
              <w:jc w:val="center"/>
              <w:rPr>
                <w:rFonts w:hint="default" w:ascii="宋体" w:hAnsi="宋体" w:eastAsia="宋体" w:cs="宋体"/>
                <w:b/>
                <w:color w:val="auto"/>
                <w:kern w:val="0"/>
                <w:sz w:val="18"/>
                <w:szCs w:val="18"/>
                <w:lang w:val="en-US" w:eastAsia="zh-CN"/>
              </w:rPr>
            </w:pPr>
            <w:r>
              <w:rPr>
                <w:rFonts w:hint="eastAsia" w:ascii="宋体" w:hAnsi="宋体" w:eastAsia="宋体" w:cs="宋体"/>
                <w:b/>
                <w:color w:val="auto"/>
                <w:kern w:val="0"/>
                <w:sz w:val="18"/>
                <w:szCs w:val="18"/>
                <w:lang w:val="en-US" w:eastAsia="zh-CN"/>
              </w:rPr>
              <w:t>参赛交流QQ群</w:t>
            </w:r>
          </w:p>
        </w:tc>
        <w:tc>
          <w:tcPr>
            <w:tcW w:w="7229" w:type="dxa"/>
            <w:vAlign w:val="center"/>
          </w:tcPr>
          <w:p>
            <w:pPr>
              <w:spacing w:line="480" w:lineRule="auto"/>
              <w:jc w:val="center"/>
              <w:rPr>
                <w:rFonts w:hint="eastAsia" w:ascii="宋体" w:hAnsi="宋体" w:eastAsia="宋体" w:cs="宋体"/>
                <w:sz w:val="18"/>
                <w:szCs w:val="18"/>
                <w:lang w:val="zh-TW" w:eastAsia="zh-CN"/>
              </w:rPr>
            </w:pPr>
            <w:r>
              <w:rPr>
                <w:rFonts w:hint="eastAsia" w:ascii="宋体" w:hAnsi="宋体" w:eastAsia="宋体" w:cs="宋体"/>
                <w:sz w:val="18"/>
                <w:szCs w:val="18"/>
                <w:lang w:val="zh-TW" w:eastAsia="zh-CN"/>
              </w:rPr>
              <w:drawing>
                <wp:inline distT="0" distB="0" distL="114300" distR="114300">
                  <wp:extent cx="1344295" cy="1369060"/>
                  <wp:effectExtent l="0" t="0" r="8255" b="2540"/>
                  <wp:docPr id="1" name="图片 1" descr="0b2b1f80ee069af55e33b903c009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2b1f80ee069af55e33b903c009cfb"/>
                          <pic:cNvPicPr>
                            <a:picLocks noChangeAspect="1"/>
                          </pic:cNvPicPr>
                        </pic:nvPicPr>
                        <pic:blipFill>
                          <a:blip r:embed="rId4"/>
                          <a:stretch>
                            <a:fillRect/>
                          </a:stretch>
                        </pic:blipFill>
                        <pic:spPr>
                          <a:xfrm>
                            <a:off x="0" y="0"/>
                            <a:ext cx="1344295" cy="1369060"/>
                          </a:xfrm>
                          <a:prstGeom prst="rect">
                            <a:avLst/>
                          </a:prstGeom>
                        </pic:spPr>
                      </pic:pic>
                    </a:graphicData>
                  </a:graphic>
                </wp:inline>
              </w:drawing>
            </w:r>
          </w:p>
        </w:tc>
      </w:tr>
    </w:tbl>
    <w:p>
      <w:pPr>
        <w:pStyle w:val="13"/>
        <w:widowControl/>
        <w:numPr>
          <w:ilvl w:val="255"/>
          <w:numId w:val="0"/>
        </w:numPr>
        <w:spacing w:line="480" w:lineRule="auto"/>
        <w:rPr>
          <w:rFonts w:hint="default" w:ascii="宋体" w:hAnsi="宋体" w:eastAsia="宋体" w:cs="宋体"/>
          <w:kern w:val="0"/>
        </w:rPr>
      </w:pPr>
    </w:p>
    <w:tbl>
      <w:tblPr>
        <w:tblStyle w:val="7"/>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4" w:hRule="atLeast"/>
        </w:trPr>
        <w:tc>
          <w:tcPr>
            <w:tcW w:w="8755" w:type="dxa"/>
            <w:gridSpan w:val="2"/>
            <w:vAlign w:val="center"/>
          </w:tcPr>
          <w:p>
            <w:pPr>
              <w:pStyle w:val="13"/>
              <w:widowControl/>
              <w:jc w:val="left"/>
              <w:rPr>
                <w:rFonts w:hint="default" w:ascii="宋体" w:hAnsi="宋体" w:eastAsia="宋体" w:cs="宋体"/>
                <w:color w:val="auto"/>
                <w:kern w:val="0"/>
                <w:sz w:val="18"/>
                <w:szCs w:val="18"/>
                <w:lang w:val="zh-TW"/>
              </w:rPr>
            </w:pPr>
            <w:r>
              <w:rPr>
                <w:rFonts w:ascii="宋体" w:hAnsi="宋体" w:eastAsia="宋体" w:cs="宋体"/>
                <w:b/>
                <w:kern w:val="0"/>
              </w:rPr>
              <w:t>11.人工智能+设计（AIGC）</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443" w:hRule="atLeast"/>
        </w:trPr>
        <w:tc>
          <w:tcPr>
            <w:tcW w:w="1526" w:type="dxa"/>
            <w:vAlign w:val="center"/>
          </w:tcPr>
          <w:p>
            <w:pPr>
              <w:pStyle w:val="13"/>
              <w:widowControl/>
              <w:spacing w:line="240" w:lineRule="auto"/>
              <w:jc w:val="center"/>
              <w:rPr>
                <w:rFonts w:hint="default" w:ascii="宋体" w:hAnsi="宋体" w:eastAsia="宋体" w:cs="宋体"/>
                <w:b/>
                <w:color w:val="auto"/>
                <w:kern w:val="0"/>
                <w:sz w:val="18"/>
                <w:szCs w:val="18"/>
              </w:rPr>
            </w:pPr>
            <w:r>
              <w:rPr>
                <w:rFonts w:ascii="宋体" w:hAnsi="宋体" w:eastAsia="宋体" w:cs="宋体"/>
                <w:b/>
                <w:color w:val="auto"/>
                <w:kern w:val="0"/>
                <w:sz w:val="18"/>
                <w:szCs w:val="18"/>
              </w:rPr>
              <w:t>说明</w:t>
            </w:r>
          </w:p>
        </w:tc>
        <w:tc>
          <w:tcPr>
            <w:tcW w:w="7229" w:type="dxa"/>
            <w:vAlign w:val="center"/>
          </w:tcPr>
          <w:p>
            <w:pPr>
              <w:pStyle w:val="13"/>
              <w:widowControl/>
              <w:spacing w:line="24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rPr>
              <w:t>方案</w:t>
            </w:r>
            <w:r>
              <w:rPr>
                <w:rFonts w:hint="default" w:ascii="宋体" w:hAnsi="宋体" w:eastAsia="宋体" w:cs="宋体"/>
                <w:color w:val="auto"/>
                <w:kern w:val="0"/>
                <w:sz w:val="18"/>
                <w:szCs w:val="18"/>
                <w:lang w:val="zh-TW" w:eastAsia="en-US"/>
              </w:rPr>
              <w:t>另行发布</w:t>
            </w:r>
          </w:p>
        </w:tc>
      </w:tr>
    </w:tbl>
    <w:p>
      <w:pPr>
        <w:pStyle w:val="13"/>
        <w:widowControl/>
        <w:spacing w:line="480" w:lineRule="auto"/>
        <w:jc w:val="left"/>
        <w:rPr>
          <w:rFonts w:hint="default" w:ascii="宋体" w:hAnsi="宋体" w:eastAsia="宋体" w:cs="宋体"/>
          <w:b/>
          <w:kern w:val="0"/>
        </w:rPr>
      </w:pPr>
    </w:p>
    <w:tbl>
      <w:tblPr>
        <w:tblStyle w:val="7"/>
        <w:tblW w:w="8755"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1526"/>
        <w:gridCol w:w="722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94" w:hRule="atLeast"/>
        </w:trPr>
        <w:tc>
          <w:tcPr>
            <w:tcW w:w="8755" w:type="dxa"/>
            <w:gridSpan w:val="2"/>
            <w:vAlign w:val="center"/>
          </w:tcPr>
          <w:p>
            <w:pPr>
              <w:pStyle w:val="13"/>
              <w:widowControl/>
              <w:jc w:val="left"/>
              <w:rPr>
                <w:rFonts w:hint="default" w:ascii="宋体" w:hAnsi="宋体" w:eastAsia="宋体" w:cs="宋体"/>
                <w:color w:val="auto"/>
                <w:kern w:val="0"/>
                <w:sz w:val="18"/>
                <w:szCs w:val="18"/>
                <w:lang w:val="zh-TW"/>
              </w:rPr>
            </w:pPr>
            <w:r>
              <w:rPr>
                <w:rFonts w:ascii="宋体" w:hAnsi="宋体" w:eastAsia="宋体" w:cs="宋体"/>
                <w:b/>
                <w:kern w:val="0"/>
              </w:rPr>
              <w:t>12.元宇宙创想+设计</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488" w:hRule="atLeast"/>
        </w:trPr>
        <w:tc>
          <w:tcPr>
            <w:tcW w:w="1526" w:type="dxa"/>
            <w:vAlign w:val="center"/>
          </w:tcPr>
          <w:p>
            <w:pPr>
              <w:pStyle w:val="13"/>
              <w:widowControl/>
              <w:spacing w:line="240" w:lineRule="auto"/>
              <w:jc w:val="center"/>
              <w:rPr>
                <w:rFonts w:hint="default" w:ascii="宋体" w:hAnsi="宋体" w:eastAsia="宋体" w:cs="宋体"/>
                <w:b/>
                <w:color w:val="auto"/>
                <w:kern w:val="0"/>
                <w:sz w:val="18"/>
                <w:szCs w:val="18"/>
              </w:rPr>
            </w:pPr>
            <w:r>
              <w:rPr>
                <w:rFonts w:ascii="宋体" w:hAnsi="宋体" w:eastAsia="宋体" w:cs="宋体"/>
                <w:b/>
                <w:color w:val="auto"/>
                <w:kern w:val="0"/>
                <w:sz w:val="18"/>
                <w:szCs w:val="18"/>
              </w:rPr>
              <w:t>说明</w:t>
            </w:r>
          </w:p>
        </w:tc>
        <w:tc>
          <w:tcPr>
            <w:tcW w:w="7229" w:type="dxa"/>
            <w:vAlign w:val="center"/>
          </w:tcPr>
          <w:p>
            <w:pPr>
              <w:pStyle w:val="13"/>
              <w:widowControl/>
              <w:spacing w:line="240" w:lineRule="auto"/>
              <w:jc w:val="left"/>
              <w:rPr>
                <w:rFonts w:hint="default" w:ascii="宋体" w:hAnsi="宋体" w:eastAsia="宋体" w:cs="宋体"/>
                <w:color w:val="auto"/>
                <w:kern w:val="0"/>
                <w:sz w:val="18"/>
                <w:szCs w:val="18"/>
                <w:lang w:val="zh-TW"/>
              </w:rPr>
            </w:pPr>
            <w:r>
              <w:rPr>
                <w:rFonts w:ascii="宋体" w:hAnsi="宋体" w:eastAsia="宋体" w:cs="宋体"/>
                <w:color w:val="auto"/>
                <w:kern w:val="0"/>
                <w:sz w:val="18"/>
                <w:szCs w:val="18"/>
              </w:rPr>
              <w:t>方案</w:t>
            </w:r>
            <w:r>
              <w:rPr>
                <w:rFonts w:hint="default" w:ascii="宋体" w:hAnsi="宋体" w:eastAsia="宋体" w:cs="宋体"/>
                <w:color w:val="auto"/>
                <w:kern w:val="0"/>
                <w:sz w:val="18"/>
                <w:szCs w:val="18"/>
                <w:lang w:val="zh-TW" w:eastAsia="en-US"/>
              </w:rPr>
              <w:t>另行发布</w:t>
            </w:r>
          </w:p>
        </w:tc>
      </w:tr>
    </w:tbl>
    <w:p>
      <w:pPr>
        <w:pStyle w:val="13"/>
        <w:widowControl/>
        <w:spacing w:line="480" w:lineRule="auto"/>
        <w:rPr>
          <w:rFonts w:hint="default" w:ascii="宋体" w:hAnsi="宋体" w:eastAsia="宋体" w:cs="宋体"/>
          <w:b/>
          <w:bCs/>
          <w:kern w:val="0"/>
          <w:sz w:val="24"/>
          <w:szCs w:val="24"/>
        </w:rPr>
      </w:pPr>
    </w:p>
    <w:p>
      <w:pPr>
        <w:pStyle w:val="13"/>
        <w:widowControl/>
        <w:numPr>
          <w:ilvl w:val="0"/>
          <w:numId w:val="2"/>
        </w:numPr>
        <w:spacing w:line="480" w:lineRule="auto"/>
        <w:rPr>
          <w:rFonts w:hint="default" w:ascii="宋体" w:hAnsi="宋体" w:eastAsia="宋体" w:cs="宋体"/>
          <w:b/>
          <w:bCs/>
          <w:kern w:val="0"/>
          <w:sz w:val="24"/>
          <w:szCs w:val="24"/>
          <w:lang w:val="zh-TW"/>
        </w:rPr>
      </w:pPr>
      <w:r>
        <w:rPr>
          <w:rFonts w:ascii="宋体" w:hAnsi="宋体" w:eastAsia="宋体" w:cs="宋体"/>
          <w:b/>
          <w:bCs/>
          <w:kern w:val="0"/>
          <w:sz w:val="24"/>
          <w:szCs w:val="24"/>
          <w:lang w:val="zh-TW" w:eastAsia="zh-TW"/>
        </w:rPr>
        <w:t>参赛选手要求</w:t>
      </w:r>
    </w:p>
    <w:p>
      <w:pPr>
        <w:pStyle w:val="13"/>
        <w:widowControl/>
        <w:spacing w:line="480" w:lineRule="auto"/>
        <w:ind w:firstLine="420" w:firstLineChars="200"/>
        <w:rPr>
          <w:rFonts w:hint="default" w:ascii="宋体" w:hAnsi="宋体" w:eastAsia="宋体" w:cs="宋体"/>
          <w:color w:val="auto"/>
          <w:kern w:val="0"/>
          <w:u w:color="FF0000"/>
        </w:rPr>
      </w:pPr>
      <w:r>
        <w:rPr>
          <w:rFonts w:ascii="宋体" w:hAnsi="宋体" w:eastAsia="宋体" w:cs="宋体"/>
          <w:color w:val="auto"/>
          <w:kern w:val="0"/>
          <w:u w:color="FF0000"/>
        </w:rPr>
        <w:t>1.</w:t>
      </w:r>
      <w:r>
        <w:rPr>
          <w:rFonts w:ascii="宋体" w:hAnsi="宋体" w:eastAsia="宋体" w:cs="宋体"/>
          <w:color w:val="auto"/>
          <w:kern w:val="0"/>
          <w:u w:color="FF0000"/>
          <w:lang w:val="zh-TW"/>
        </w:rPr>
        <w:t>参赛</w:t>
      </w:r>
      <w:r>
        <w:rPr>
          <w:rFonts w:ascii="宋体" w:hAnsi="宋体" w:eastAsia="宋体" w:cs="宋体"/>
          <w:color w:val="auto"/>
          <w:kern w:val="0"/>
          <w:u w:color="FF0000"/>
        </w:rPr>
        <w:t>选手</w:t>
      </w:r>
      <w:r>
        <w:rPr>
          <w:rFonts w:ascii="宋体" w:hAnsi="宋体" w:eastAsia="宋体" w:cs="宋体"/>
          <w:color w:val="auto"/>
          <w:kern w:val="0"/>
          <w:u w:color="FF0000"/>
          <w:lang w:val="zh-TW"/>
        </w:rPr>
        <w:t>提交的参赛作品均须未被商用或授权他人使用，未公开发表发布，必须为参赛者原创作品。参赛作品内容页中的全部素材（包括但不限于字体、图像、照片、音频、视频等），须不涉及任何版权问题。参赛</w:t>
      </w:r>
      <w:r>
        <w:rPr>
          <w:rFonts w:ascii="宋体" w:hAnsi="宋体" w:eastAsia="宋体" w:cs="宋体"/>
          <w:color w:val="auto"/>
          <w:kern w:val="0"/>
          <w:u w:color="FF0000"/>
        </w:rPr>
        <w:t>选手</w:t>
      </w:r>
      <w:r>
        <w:rPr>
          <w:rFonts w:ascii="宋体" w:hAnsi="宋体" w:eastAsia="宋体" w:cs="宋体"/>
          <w:color w:val="auto"/>
          <w:kern w:val="0"/>
          <w:u w:color="FF0000"/>
          <w:lang w:val="zh-TW"/>
        </w:rPr>
        <w:t>不得抄袭、盗用他人作品。</w:t>
      </w:r>
      <w:r>
        <w:rPr>
          <w:rFonts w:ascii="宋体" w:hAnsi="宋体" w:eastAsia="宋体" w:cs="宋体"/>
          <w:color w:val="auto"/>
          <w:kern w:val="0"/>
          <w:u w:color="FF0000"/>
          <w:lang w:val="zh-TW" w:eastAsia="zh-TW"/>
        </w:rPr>
        <w:t>如发现违反</w:t>
      </w:r>
      <w:r>
        <w:rPr>
          <w:rFonts w:ascii="宋体" w:hAnsi="宋体" w:eastAsia="宋体" w:cs="宋体"/>
          <w:color w:val="auto"/>
          <w:kern w:val="0"/>
          <w:u w:color="FF0000"/>
        </w:rPr>
        <w:t>以上</w:t>
      </w:r>
      <w:r>
        <w:rPr>
          <w:rFonts w:ascii="宋体" w:hAnsi="宋体" w:eastAsia="宋体" w:cs="宋体"/>
          <w:color w:val="auto"/>
          <w:kern w:val="0"/>
          <w:u w:color="FF0000"/>
          <w:lang w:val="zh-TW" w:eastAsia="zh-TW"/>
        </w:rPr>
        <w:t>原则，立即取消该选手参赛资格与所获奖项，通报</w:t>
      </w:r>
      <w:r>
        <w:rPr>
          <w:rFonts w:ascii="宋体" w:hAnsi="宋体" w:eastAsia="宋体" w:cs="宋体"/>
          <w:color w:val="auto"/>
          <w:kern w:val="0"/>
          <w:u w:color="FF0000"/>
        </w:rPr>
        <w:t>官网和</w:t>
      </w:r>
      <w:r>
        <w:rPr>
          <w:rFonts w:ascii="宋体" w:hAnsi="宋体" w:eastAsia="宋体" w:cs="宋体"/>
          <w:color w:val="auto"/>
          <w:kern w:val="0"/>
          <w:u w:color="FF0000"/>
          <w:lang w:val="zh-TW" w:eastAsia="zh-TW"/>
        </w:rPr>
        <w:t>所在学校，同时</w:t>
      </w:r>
      <w:r>
        <w:rPr>
          <w:rFonts w:ascii="宋体" w:hAnsi="宋体" w:eastAsia="宋体" w:cs="宋体"/>
          <w:color w:val="auto"/>
          <w:kern w:val="0"/>
          <w:u w:color="FF0000"/>
        </w:rPr>
        <w:t>三年内</w:t>
      </w:r>
      <w:r>
        <w:rPr>
          <w:rFonts w:ascii="宋体" w:hAnsi="宋体" w:eastAsia="宋体" w:cs="宋体"/>
          <w:color w:val="auto"/>
          <w:kern w:val="0"/>
          <w:u w:color="FF0000"/>
          <w:lang w:val="zh-TW" w:eastAsia="zh-TW"/>
        </w:rPr>
        <w:t>禁止其再参加任何蓝桥赛事</w:t>
      </w:r>
      <w:r>
        <w:rPr>
          <w:rFonts w:ascii="宋体" w:hAnsi="宋体" w:eastAsia="宋体" w:cs="宋体"/>
          <w:color w:val="auto"/>
          <w:kern w:val="0"/>
          <w:u w:color="FF0000"/>
          <w:lang w:val="zh-TW"/>
        </w:rPr>
        <w:t>。</w:t>
      </w:r>
    </w:p>
    <w:p>
      <w:pPr>
        <w:pStyle w:val="13"/>
        <w:widowControl/>
        <w:spacing w:line="480" w:lineRule="auto"/>
        <w:ind w:firstLine="420" w:firstLineChars="200"/>
        <w:rPr>
          <w:rFonts w:hint="default" w:ascii="宋体" w:hAnsi="宋体" w:eastAsia="宋体" w:cs="宋体"/>
          <w:color w:val="auto"/>
          <w:kern w:val="0"/>
          <w:u w:color="FF0000"/>
        </w:rPr>
      </w:pPr>
      <w:r>
        <w:rPr>
          <w:rFonts w:ascii="宋体" w:hAnsi="宋体" w:eastAsia="宋体" w:cs="宋体"/>
          <w:color w:val="auto"/>
          <w:kern w:val="0"/>
          <w:u w:color="FF0000"/>
        </w:rPr>
        <w:t>2.</w:t>
      </w:r>
      <w:r>
        <w:rPr>
          <w:rFonts w:hint="eastAsia" w:ascii="宋体" w:hAnsi="宋体" w:eastAsia="宋体" w:cs="宋体"/>
          <w:color w:val="auto"/>
          <w:kern w:val="0"/>
          <w:u w:color="FF0000"/>
          <w:lang w:val="zh-TW" w:eastAsia="zh-CN"/>
        </w:rPr>
        <w:t>若在比赛或商业应用过程中发生版权纠纷，其法律责任由参赛者本人承担，</w:t>
      </w:r>
      <w:r>
        <w:rPr>
          <w:rFonts w:hint="eastAsia" w:ascii="宋体" w:hAnsi="宋体" w:eastAsia="宋体" w:cs="宋体"/>
          <w:color w:val="auto"/>
          <w:kern w:val="0"/>
          <w:u w:color="FF0000"/>
          <w:lang w:eastAsia="zh-CN"/>
        </w:rPr>
        <w:t>取消该作品参赛资格。</w:t>
      </w:r>
    </w:p>
    <w:p>
      <w:pPr>
        <w:pStyle w:val="13"/>
        <w:widowControl/>
        <w:spacing w:line="480" w:lineRule="auto"/>
        <w:ind w:firstLine="420" w:firstLineChars="200"/>
        <w:rPr>
          <w:rFonts w:hint="default" w:ascii="宋体" w:hAnsi="宋体" w:eastAsia="宋体" w:cs="宋体"/>
          <w:color w:val="auto"/>
          <w:kern w:val="0"/>
          <w:u w:color="FF0000"/>
          <w:lang w:val="zh-TW"/>
        </w:rPr>
      </w:pPr>
      <w:r>
        <w:rPr>
          <w:rFonts w:ascii="宋体" w:hAnsi="宋体" w:eastAsia="宋体" w:cs="宋体"/>
          <w:color w:val="auto"/>
          <w:kern w:val="0"/>
          <w:u w:color="FF0000"/>
        </w:rPr>
        <w:t>3.</w:t>
      </w:r>
      <w:r>
        <w:rPr>
          <w:rFonts w:ascii="宋体" w:hAnsi="宋体" w:eastAsia="宋体" w:cs="宋体"/>
          <w:color w:val="auto"/>
          <w:kern w:val="0"/>
          <w:u w:color="FF0000"/>
          <w:lang w:val="zh-TW" w:eastAsia="zh-TW"/>
        </w:rPr>
        <w:t>参赛选手拥有参赛作品的版权，并同意蓝桥杯大赛组委会</w:t>
      </w:r>
      <w:r>
        <w:rPr>
          <w:rFonts w:ascii="宋体" w:hAnsi="宋体" w:eastAsia="宋体" w:cs="宋体"/>
          <w:color w:val="auto"/>
          <w:kern w:val="0"/>
          <w:u w:color="FF0000"/>
          <w:lang w:val="zh-TW"/>
        </w:rPr>
        <w:t>在</w:t>
      </w:r>
      <w:r>
        <w:rPr>
          <w:rFonts w:ascii="宋体" w:hAnsi="宋体" w:eastAsia="宋体" w:cs="宋体"/>
          <w:color w:val="auto"/>
          <w:kern w:val="0"/>
          <w:u w:color="FF0000"/>
          <w:lang w:val="zh-TW" w:eastAsia="zh-TW"/>
        </w:rPr>
        <w:t>宣传、展示、</w:t>
      </w:r>
      <w:r>
        <w:rPr>
          <w:rFonts w:ascii="宋体" w:hAnsi="宋体" w:eastAsia="宋体" w:cs="宋体"/>
          <w:color w:val="auto"/>
          <w:kern w:val="0"/>
          <w:u w:color="FF0000"/>
        </w:rPr>
        <w:t>印刷出版、</w:t>
      </w:r>
      <w:r>
        <w:rPr>
          <w:rFonts w:ascii="宋体" w:hAnsi="宋体" w:eastAsia="宋体" w:cs="宋体"/>
          <w:color w:val="auto"/>
          <w:kern w:val="0"/>
          <w:u w:color="FF0000"/>
          <w:lang w:val="zh-TW" w:eastAsia="zh-TW"/>
        </w:rPr>
        <w:t>传播</w:t>
      </w:r>
      <w:r>
        <w:rPr>
          <w:rFonts w:ascii="宋体" w:hAnsi="宋体" w:eastAsia="宋体" w:cs="宋体"/>
          <w:color w:val="auto"/>
          <w:kern w:val="0"/>
          <w:u w:color="FF0000"/>
        </w:rPr>
        <w:t>等</w:t>
      </w:r>
      <w:r>
        <w:rPr>
          <w:rFonts w:ascii="宋体" w:hAnsi="宋体" w:eastAsia="宋体" w:cs="宋体"/>
          <w:color w:val="auto"/>
          <w:kern w:val="0"/>
          <w:u w:color="FF0000"/>
          <w:lang w:val="zh-TW"/>
        </w:rPr>
        <w:t>环节无偿使用</w:t>
      </w:r>
      <w:r>
        <w:rPr>
          <w:rFonts w:ascii="宋体" w:hAnsi="宋体" w:eastAsia="宋体" w:cs="宋体"/>
          <w:color w:val="auto"/>
          <w:kern w:val="0"/>
          <w:u w:color="FF0000"/>
          <w:lang w:val="zh-TW" w:eastAsia="zh-TW"/>
        </w:rPr>
        <w:t>作品</w:t>
      </w:r>
      <w:r>
        <w:rPr>
          <w:rFonts w:ascii="宋体" w:hAnsi="宋体" w:eastAsia="宋体" w:cs="宋体"/>
          <w:color w:val="auto"/>
          <w:kern w:val="0"/>
          <w:u w:color="FF0000"/>
          <w:lang w:val="zh-TW"/>
        </w:rPr>
        <w:t>。</w:t>
      </w:r>
    </w:p>
    <w:p>
      <w:pPr>
        <w:pStyle w:val="13"/>
        <w:widowControl/>
        <w:spacing w:line="480" w:lineRule="auto"/>
        <w:ind w:firstLine="420" w:firstLineChars="200"/>
        <w:rPr>
          <w:rFonts w:hint="default" w:ascii="宋体" w:hAnsi="宋体" w:eastAsia="宋体" w:cs="宋体"/>
          <w:color w:val="auto"/>
          <w:kern w:val="0"/>
          <w:u w:color="FF0000"/>
        </w:rPr>
      </w:pPr>
      <w:r>
        <w:rPr>
          <w:rFonts w:ascii="宋体" w:hAnsi="宋体" w:eastAsia="宋体" w:cs="宋体"/>
          <w:color w:val="auto"/>
          <w:kern w:val="0"/>
          <w:u w:color="FF0000"/>
        </w:rPr>
        <w:t>4.所有科目参赛作品不得出现国旗、国歌、国徽、军旗、军歌、军徽等国家性质等相关文案及画面元素；不得损害国家的尊严或者利益、泄漏国家秘密；不得妨碍社会安定、损害社会公共利益；不得危害人身、财产安全、泄漏个人隐私；不得妨碍社会公共秩序或者违背社会良好风尚；不得含有淫秽、色情、赌博、迷信、恐怖、暴力的内容；不得含有民族、种族、宗教、性别歧视的内容；不得损害未成年人和残疾人的身心健康；不得妨碍环境、自然资源或者文化遗产保护；不得侵犯第三方权益；不得添加任何与本次大赛无关的第三方LOGO形象（大赛组委会指定的除外）；不得出现法律、行政法规规定禁止的其他情形。</w:t>
      </w:r>
    </w:p>
    <w:p>
      <w:pPr>
        <w:pStyle w:val="13"/>
        <w:widowControl/>
        <w:spacing w:line="480" w:lineRule="auto"/>
        <w:rPr>
          <w:rFonts w:hint="default"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六、</w:t>
      </w:r>
      <w:r>
        <w:rPr>
          <w:rFonts w:ascii="宋体" w:hAnsi="宋体" w:eastAsia="宋体" w:cs="宋体"/>
          <w:b/>
          <w:bCs/>
          <w:kern w:val="0"/>
          <w:sz w:val="24"/>
          <w:szCs w:val="24"/>
        </w:rPr>
        <w:t>省赛</w:t>
      </w:r>
      <w:r>
        <w:rPr>
          <w:rFonts w:ascii="宋体" w:hAnsi="宋体" w:eastAsia="宋体" w:cs="宋体"/>
          <w:b/>
          <w:bCs/>
          <w:kern w:val="0"/>
          <w:sz w:val="24"/>
          <w:szCs w:val="24"/>
          <w:lang w:val="zh-TW" w:eastAsia="zh-TW"/>
        </w:rPr>
        <w:t>、</w:t>
      </w:r>
      <w:r>
        <w:rPr>
          <w:rFonts w:ascii="宋体" w:hAnsi="宋体" w:eastAsia="宋体" w:cs="宋体"/>
          <w:b/>
          <w:bCs/>
          <w:kern w:val="0"/>
          <w:sz w:val="24"/>
          <w:szCs w:val="24"/>
        </w:rPr>
        <w:t>全国总</w:t>
      </w:r>
      <w:r>
        <w:rPr>
          <w:rFonts w:ascii="宋体" w:hAnsi="宋体" w:eastAsia="宋体" w:cs="宋体"/>
          <w:b/>
          <w:bCs/>
          <w:kern w:val="0"/>
          <w:sz w:val="24"/>
          <w:szCs w:val="24"/>
          <w:lang w:val="zh-TW" w:eastAsia="zh-TW"/>
        </w:rPr>
        <w:t>决赛评审方式及规则</w:t>
      </w:r>
    </w:p>
    <w:p>
      <w:pPr>
        <w:pStyle w:val="13"/>
        <w:widowControl/>
        <w:spacing w:line="480" w:lineRule="auto"/>
        <w:rPr>
          <w:rFonts w:hint="default" w:ascii="宋体" w:hAnsi="宋体" w:eastAsia="宋体" w:cs="宋体"/>
          <w:kern w:val="0"/>
        </w:rPr>
      </w:pPr>
      <w:r>
        <w:rPr>
          <w:rFonts w:ascii="宋体" w:hAnsi="宋体" w:eastAsia="宋体" w:cs="宋体"/>
          <w:kern w:val="0"/>
        </w:rPr>
        <w:t>（一）</w:t>
      </w:r>
      <w:r>
        <w:rPr>
          <w:rFonts w:ascii="宋体" w:hAnsi="宋体" w:eastAsia="宋体" w:cs="宋体"/>
          <w:kern w:val="0"/>
          <w:lang w:val="zh-TW" w:eastAsia="zh-TW"/>
        </w:rPr>
        <w:t>参赛作品评审时间</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省赛</w:t>
      </w:r>
      <w:r>
        <w:rPr>
          <w:rFonts w:ascii="宋体" w:hAnsi="宋体" w:eastAsia="宋体" w:cs="宋体"/>
          <w:kern w:val="0"/>
          <w:lang w:val="zh-TW" w:eastAsia="zh-TW"/>
        </w:rPr>
        <w:t>的评审和奖项公布将在</w:t>
      </w:r>
      <w:r>
        <w:rPr>
          <w:rFonts w:ascii="宋体" w:hAnsi="宋体" w:eastAsia="宋体" w:cs="宋体"/>
          <w:kern w:val="0"/>
        </w:rPr>
        <w:t>2024</w:t>
      </w:r>
      <w:r>
        <w:rPr>
          <w:rFonts w:ascii="宋体" w:hAnsi="宋体" w:eastAsia="宋体" w:cs="宋体"/>
          <w:kern w:val="0"/>
          <w:lang w:val="zh-TW" w:eastAsia="zh-TW"/>
        </w:rPr>
        <w:t>年</w:t>
      </w:r>
      <w:r>
        <w:rPr>
          <w:rFonts w:ascii="宋体" w:hAnsi="宋体" w:eastAsia="宋体" w:cs="宋体"/>
          <w:kern w:val="0"/>
        </w:rPr>
        <w:t>5</w:t>
      </w:r>
      <w:r>
        <w:rPr>
          <w:rFonts w:ascii="宋体" w:hAnsi="宋体" w:eastAsia="宋体" w:cs="宋体"/>
          <w:kern w:val="0"/>
          <w:lang w:val="zh-TW" w:eastAsia="zh-TW"/>
        </w:rPr>
        <w:t>月进行，</w:t>
      </w:r>
      <w:r>
        <w:rPr>
          <w:rFonts w:ascii="宋体" w:hAnsi="宋体" w:eastAsia="宋体" w:cs="宋体"/>
          <w:kern w:val="0"/>
        </w:rPr>
        <w:t>总</w:t>
      </w:r>
      <w:r>
        <w:rPr>
          <w:rFonts w:ascii="宋体" w:hAnsi="宋体" w:eastAsia="宋体" w:cs="宋体"/>
          <w:kern w:val="0"/>
          <w:lang w:val="zh-TW" w:eastAsia="zh-TW"/>
        </w:rPr>
        <w:t>决赛的评审和奖项公布将在</w:t>
      </w:r>
      <w:r>
        <w:rPr>
          <w:rFonts w:ascii="宋体" w:hAnsi="宋体" w:eastAsia="宋体" w:cs="宋体"/>
          <w:kern w:val="0"/>
        </w:rPr>
        <w:t>2024</w:t>
      </w:r>
      <w:r>
        <w:rPr>
          <w:rFonts w:ascii="宋体" w:hAnsi="宋体" w:eastAsia="宋体" w:cs="宋体"/>
          <w:kern w:val="0"/>
          <w:lang w:val="zh-TW" w:eastAsia="zh-TW"/>
        </w:rPr>
        <w:t>年</w:t>
      </w:r>
      <w:r>
        <w:rPr>
          <w:rFonts w:ascii="宋体" w:hAnsi="宋体" w:eastAsia="宋体" w:cs="宋体"/>
          <w:kern w:val="0"/>
        </w:rPr>
        <w:t>5</w:t>
      </w:r>
      <w:r>
        <w:rPr>
          <w:rFonts w:ascii="宋体" w:hAnsi="宋体" w:eastAsia="宋体" w:cs="宋体"/>
          <w:kern w:val="0"/>
          <w:lang w:val="zh-TW" w:eastAsia="zh-TW"/>
        </w:rPr>
        <w:t>月</w:t>
      </w:r>
      <w:r>
        <w:rPr>
          <w:rFonts w:ascii="宋体" w:hAnsi="宋体" w:eastAsia="宋体" w:cs="宋体"/>
          <w:kern w:val="0"/>
        </w:rPr>
        <w:t>-6</w:t>
      </w:r>
      <w:r>
        <w:rPr>
          <w:rFonts w:ascii="宋体" w:hAnsi="宋体" w:eastAsia="宋体" w:cs="宋体"/>
          <w:kern w:val="0"/>
          <w:lang w:val="zh-TW" w:eastAsia="zh-TW"/>
        </w:rPr>
        <w:t>月进行。</w:t>
      </w:r>
    </w:p>
    <w:p>
      <w:pPr>
        <w:pStyle w:val="13"/>
        <w:widowControl/>
        <w:spacing w:line="480" w:lineRule="auto"/>
        <w:rPr>
          <w:rFonts w:hint="default" w:ascii="宋体" w:hAnsi="宋体" w:eastAsia="宋体" w:cs="宋体"/>
          <w:kern w:val="0"/>
        </w:rPr>
      </w:pPr>
      <w:r>
        <w:rPr>
          <w:rFonts w:ascii="宋体" w:hAnsi="宋体" w:eastAsia="宋体" w:cs="宋体"/>
          <w:kern w:val="0"/>
        </w:rPr>
        <w:t>（二）</w:t>
      </w:r>
      <w:r>
        <w:rPr>
          <w:rFonts w:ascii="宋体" w:hAnsi="宋体" w:eastAsia="宋体" w:cs="宋体"/>
          <w:kern w:val="0"/>
          <w:lang w:val="zh-TW" w:eastAsia="zh-TW"/>
        </w:rPr>
        <w:t>参赛作品评审方式</w:t>
      </w:r>
    </w:p>
    <w:p>
      <w:pPr>
        <w:pStyle w:val="13"/>
        <w:widowControl/>
        <w:spacing w:line="480" w:lineRule="auto"/>
        <w:ind w:firstLine="457" w:firstLineChars="218"/>
        <w:rPr>
          <w:rFonts w:hint="default" w:ascii="宋体" w:hAnsi="宋体" w:eastAsia="宋体" w:cs="宋体"/>
          <w:kern w:val="0"/>
        </w:rPr>
      </w:pPr>
      <w:r>
        <w:rPr>
          <w:rFonts w:ascii="宋体" w:hAnsi="宋体" w:eastAsia="宋体" w:cs="宋体"/>
          <w:kern w:val="0"/>
        </w:rPr>
        <w:t>1.省赛</w:t>
      </w:r>
      <w:r>
        <w:rPr>
          <w:rFonts w:ascii="宋体" w:hAnsi="宋体" w:eastAsia="宋体" w:cs="宋体"/>
          <w:kern w:val="0"/>
          <w:lang w:val="zh-TW" w:eastAsia="zh-TW"/>
        </w:rPr>
        <w:t>作品由蓝桥杯大赛组委会组织评审团进行评审。评审团设组长</w:t>
      </w:r>
      <w:r>
        <w:rPr>
          <w:rFonts w:ascii="宋体" w:hAnsi="宋体" w:eastAsia="宋体" w:cs="宋体"/>
          <w:kern w:val="0"/>
        </w:rPr>
        <w:t>1</w:t>
      </w:r>
      <w:r>
        <w:rPr>
          <w:rFonts w:ascii="宋体" w:hAnsi="宋体" w:eastAsia="宋体" w:cs="宋体"/>
          <w:kern w:val="0"/>
          <w:lang w:val="zh-TW" w:eastAsia="zh-TW"/>
        </w:rPr>
        <w:t>名，副组长</w:t>
      </w:r>
      <w:r>
        <w:rPr>
          <w:rFonts w:ascii="宋体" w:hAnsi="宋体" w:eastAsia="宋体" w:cs="宋体"/>
          <w:kern w:val="0"/>
        </w:rPr>
        <w:t>2</w:t>
      </w:r>
      <w:r>
        <w:rPr>
          <w:rFonts w:ascii="宋体" w:hAnsi="宋体" w:eastAsia="宋体" w:cs="宋体"/>
          <w:kern w:val="0"/>
          <w:lang w:val="zh-TW" w:eastAsia="zh-TW"/>
        </w:rPr>
        <w:t>名，评审员若干，组长负主要责任，评审将严格遵守大赛全国专家组制定的统一评分及考核标准，每位评审专家的原始评分记录将交由大赛组委会保存。</w:t>
      </w:r>
    </w:p>
    <w:p>
      <w:pPr>
        <w:pStyle w:val="13"/>
        <w:widowControl/>
        <w:spacing w:line="480" w:lineRule="auto"/>
        <w:ind w:firstLine="457" w:firstLineChars="218"/>
        <w:rPr>
          <w:rFonts w:hint="default" w:ascii="宋体" w:hAnsi="宋体" w:eastAsia="宋体" w:cs="宋体"/>
          <w:kern w:val="0"/>
        </w:rPr>
      </w:pPr>
      <w:r>
        <w:rPr>
          <w:rFonts w:ascii="宋体" w:hAnsi="宋体" w:eastAsia="宋体" w:cs="宋体"/>
          <w:kern w:val="0"/>
        </w:rPr>
        <w:t>2.各省省赛</w:t>
      </w:r>
      <w:r>
        <w:rPr>
          <w:rFonts w:ascii="宋体" w:hAnsi="宋体" w:eastAsia="宋体" w:cs="宋体"/>
          <w:kern w:val="0"/>
          <w:lang w:val="zh-TW" w:eastAsia="zh-TW"/>
        </w:rPr>
        <w:t>一等奖将入围全国总决赛，决赛评审工作由蓝桥杯大赛组委会组织专家进行</w:t>
      </w:r>
      <w:r>
        <w:rPr>
          <w:rFonts w:ascii="宋体" w:hAnsi="宋体" w:eastAsia="宋体" w:cs="宋体"/>
          <w:kern w:val="0"/>
          <w:lang w:val="zh-TW"/>
        </w:rPr>
        <w:t>评审</w:t>
      </w:r>
      <w:r>
        <w:rPr>
          <w:rFonts w:ascii="宋体" w:hAnsi="宋体" w:eastAsia="宋体" w:cs="宋体"/>
          <w:kern w:val="0"/>
          <w:lang w:val="zh-TW" w:eastAsia="zh-TW"/>
        </w:rPr>
        <w:t>。评审中将严格遵守大赛全国专家组制定的统一评分及考核标准计算最终成绩。决赛评审结果上报大赛组委会时，将同时提交含评审组每位评审专家签字的各项详细评分记录，否则评审结果无效。</w:t>
      </w:r>
    </w:p>
    <w:p>
      <w:pPr>
        <w:pStyle w:val="13"/>
        <w:widowControl/>
        <w:spacing w:line="480" w:lineRule="auto"/>
        <w:rPr>
          <w:rFonts w:hint="default" w:ascii="宋体" w:hAnsi="宋体" w:eastAsia="宋体" w:cs="宋体"/>
          <w:kern w:val="0"/>
          <w:lang w:val="zh-TW" w:eastAsia="zh-TW"/>
        </w:rPr>
      </w:pPr>
      <w:r>
        <w:rPr>
          <w:rFonts w:ascii="宋体" w:hAnsi="宋体" w:eastAsia="宋体" w:cs="宋体"/>
          <w:kern w:val="0"/>
        </w:rPr>
        <w:t>（三）</w:t>
      </w:r>
      <w:r>
        <w:rPr>
          <w:rFonts w:ascii="宋体" w:hAnsi="宋体" w:eastAsia="宋体" w:cs="宋体"/>
          <w:kern w:val="0"/>
          <w:lang w:val="zh-TW" w:eastAsia="zh-TW"/>
        </w:rPr>
        <w:t>参赛作品评审规则如下：</w:t>
      </w:r>
    </w:p>
    <w:tbl>
      <w:tblPr>
        <w:tblStyle w:val="7"/>
        <w:tblW w:w="8897"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3936"/>
        <w:gridCol w:w="4961"/>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567" w:hRule="atLeast"/>
        </w:trPr>
        <w:tc>
          <w:tcPr>
            <w:tcW w:w="3936" w:type="dxa"/>
            <w:tcBorders>
              <w:tl2br w:val="nil"/>
              <w:tr2bl w:val="nil"/>
            </w:tcBorders>
            <w:vAlign w:val="center"/>
          </w:tcPr>
          <w:p>
            <w:pPr>
              <w:pStyle w:val="13"/>
              <w:widowControl/>
              <w:jc w:val="center"/>
              <w:rPr>
                <w:rFonts w:hint="default" w:ascii="宋体" w:hAnsi="宋体" w:eastAsia="宋体" w:cs="宋体"/>
                <w:b/>
                <w:bCs/>
                <w:kern w:val="0"/>
              </w:rPr>
            </w:pPr>
            <w:r>
              <w:rPr>
                <w:rFonts w:ascii="宋体" w:hAnsi="宋体" w:eastAsia="宋体" w:cs="宋体"/>
                <w:b/>
                <w:bCs/>
                <w:kern w:val="0"/>
              </w:rPr>
              <w:t>命题科目</w:t>
            </w:r>
          </w:p>
        </w:tc>
        <w:tc>
          <w:tcPr>
            <w:tcW w:w="4961" w:type="dxa"/>
            <w:tcBorders>
              <w:tl2br w:val="nil"/>
              <w:tr2bl w:val="nil"/>
            </w:tcBorders>
            <w:vAlign w:val="center"/>
          </w:tcPr>
          <w:p>
            <w:pPr>
              <w:pStyle w:val="13"/>
              <w:widowControl/>
              <w:jc w:val="center"/>
              <w:rPr>
                <w:rFonts w:hint="default" w:ascii="宋体" w:hAnsi="宋体" w:eastAsia="宋体" w:cs="宋体"/>
                <w:kern w:val="0"/>
              </w:rPr>
            </w:pPr>
            <w:r>
              <w:rPr>
                <w:rFonts w:ascii="宋体" w:hAnsi="宋体" w:eastAsia="宋体" w:cs="宋体"/>
                <w:b/>
                <w:bCs/>
                <w:kern w:val="0"/>
              </w:rPr>
              <w:t>评审规则</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3936" w:type="dxa"/>
            <w:vMerge w:val="restart"/>
            <w:tcBorders>
              <w:tl2br w:val="nil"/>
              <w:tr2bl w:val="nil"/>
            </w:tcBorders>
            <w:vAlign w:val="center"/>
          </w:tcPr>
          <w:p>
            <w:pPr>
              <w:pStyle w:val="13"/>
              <w:widowControl/>
              <w:spacing w:line="480" w:lineRule="auto"/>
              <w:jc w:val="center"/>
              <w:rPr>
                <w:rFonts w:hint="default" w:ascii="宋体" w:hAnsi="宋体" w:eastAsia="宋体" w:cs="宋体"/>
                <w:b/>
                <w:bCs/>
                <w:kern w:val="0"/>
                <w:sz w:val="18"/>
                <w:szCs w:val="18"/>
              </w:rPr>
            </w:pPr>
            <w:r>
              <w:rPr>
                <w:rFonts w:ascii="宋体" w:hAnsi="宋体" w:eastAsia="宋体" w:cs="宋体"/>
                <w:b/>
                <w:bCs/>
                <w:kern w:val="0"/>
                <w:sz w:val="18"/>
                <w:szCs w:val="18"/>
              </w:rPr>
              <w:t>平面设计（海报）--命题</w:t>
            </w:r>
          </w:p>
          <w:p>
            <w:pPr>
              <w:pStyle w:val="13"/>
              <w:widowControl/>
              <w:spacing w:line="480" w:lineRule="auto"/>
              <w:jc w:val="center"/>
              <w:rPr>
                <w:rFonts w:hint="default" w:ascii="宋体" w:hAnsi="宋体" w:eastAsia="宋体" w:cs="宋体"/>
                <w:b/>
                <w:bCs/>
                <w:kern w:val="0"/>
                <w:sz w:val="18"/>
                <w:szCs w:val="18"/>
              </w:rPr>
            </w:pPr>
            <w:r>
              <w:rPr>
                <w:rFonts w:ascii="宋体" w:hAnsi="宋体" w:eastAsia="宋体" w:cs="宋体"/>
                <w:b/>
                <w:bCs/>
                <w:kern w:val="0"/>
                <w:sz w:val="18"/>
                <w:szCs w:val="18"/>
              </w:rPr>
              <w:t>文创设计--命题</w:t>
            </w:r>
          </w:p>
          <w:p>
            <w:pPr>
              <w:pStyle w:val="13"/>
              <w:widowControl/>
              <w:spacing w:line="480" w:lineRule="auto"/>
              <w:jc w:val="center"/>
              <w:rPr>
                <w:rFonts w:hint="default" w:ascii="宋体" w:hAnsi="宋体" w:eastAsia="宋体" w:cs="宋体"/>
                <w:b/>
                <w:bCs/>
                <w:kern w:val="0"/>
                <w:sz w:val="18"/>
                <w:szCs w:val="18"/>
              </w:rPr>
            </w:pPr>
            <w:r>
              <w:rPr>
                <w:rFonts w:ascii="宋体" w:hAnsi="宋体" w:eastAsia="宋体" w:cs="宋体"/>
                <w:b/>
                <w:bCs/>
                <w:kern w:val="0"/>
                <w:sz w:val="18"/>
                <w:szCs w:val="18"/>
              </w:rPr>
              <w:t>交互设计（UI）--命题</w:t>
            </w:r>
          </w:p>
        </w:tc>
        <w:tc>
          <w:tcPr>
            <w:tcW w:w="4961" w:type="dxa"/>
            <w:tcBorders>
              <w:tl2br w:val="nil"/>
              <w:tr2bl w:val="nil"/>
            </w:tcBorders>
          </w:tcPr>
          <w:p>
            <w:pPr>
              <w:pStyle w:val="13"/>
              <w:widowControl/>
              <w:spacing w:line="480" w:lineRule="auto"/>
              <w:rPr>
                <w:rFonts w:hint="default" w:ascii="宋体" w:hAnsi="宋体" w:eastAsia="宋体" w:cs="宋体"/>
                <w:b/>
                <w:bCs/>
                <w:kern w:val="0"/>
                <w:sz w:val="18"/>
                <w:szCs w:val="18"/>
              </w:rPr>
            </w:pPr>
            <w:r>
              <w:rPr>
                <w:rFonts w:ascii="宋体" w:hAnsi="宋体" w:eastAsia="宋体" w:cs="宋体"/>
                <w:b/>
                <w:bCs/>
                <w:kern w:val="0"/>
                <w:sz w:val="18"/>
                <w:szCs w:val="18"/>
              </w:rPr>
              <w:t>1.</w:t>
            </w:r>
            <w:r>
              <w:rPr>
                <w:rFonts w:ascii="宋体" w:hAnsi="宋体" w:eastAsia="宋体" w:cs="宋体"/>
                <w:b/>
                <w:bCs/>
                <w:kern w:val="0"/>
                <w:sz w:val="18"/>
                <w:szCs w:val="18"/>
                <w:lang w:val="zh-TW" w:eastAsia="zh-TW"/>
              </w:rPr>
              <w:t>切题性（</w:t>
            </w:r>
            <w:r>
              <w:rPr>
                <w:rFonts w:ascii="宋体" w:hAnsi="宋体" w:eastAsia="宋体" w:cs="宋体"/>
                <w:b/>
                <w:bCs/>
                <w:kern w:val="0"/>
                <w:sz w:val="18"/>
                <w:szCs w:val="18"/>
              </w:rPr>
              <w:t>20%</w:t>
            </w:r>
            <w:r>
              <w:rPr>
                <w:rFonts w:ascii="宋体" w:hAnsi="宋体" w:eastAsia="宋体" w:cs="宋体"/>
                <w:b/>
                <w:bCs/>
                <w:kern w:val="0"/>
                <w:sz w:val="18"/>
                <w:szCs w:val="18"/>
                <w:lang w:val="zh-TW" w:eastAsia="zh-TW"/>
              </w:rPr>
              <w:t>）</w:t>
            </w:r>
          </w:p>
          <w:p>
            <w:pPr>
              <w:pStyle w:val="13"/>
              <w:widowControl/>
              <w:spacing w:line="480" w:lineRule="auto"/>
              <w:rPr>
                <w:rFonts w:hint="default" w:ascii="宋体" w:hAnsi="宋体" w:eastAsia="宋体" w:cs="宋体"/>
                <w:kern w:val="0"/>
                <w:sz w:val="18"/>
                <w:szCs w:val="18"/>
                <w:lang w:val="zh-TW"/>
              </w:rPr>
            </w:pPr>
            <w:r>
              <w:rPr>
                <w:rFonts w:ascii="宋体" w:hAnsi="宋体" w:eastAsia="宋体" w:cs="宋体"/>
                <w:kern w:val="0"/>
                <w:sz w:val="18"/>
                <w:szCs w:val="18"/>
                <w:lang w:val="zh-TW" w:eastAsia="zh-TW"/>
              </w:rPr>
              <w:t>作品的概念灵感必须紧扣命题方向，深入理解主题及所蕴含的文化内涵与设计理念。</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1403" w:hRule="atLeast"/>
        </w:trPr>
        <w:tc>
          <w:tcPr>
            <w:tcW w:w="3936" w:type="dxa"/>
            <w:vMerge w:val="continue"/>
            <w:tcBorders>
              <w:tl2br w:val="nil"/>
              <w:tr2bl w:val="nil"/>
            </w:tcBorders>
          </w:tcPr>
          <w:p>
            <w:pPr>
              <w:pStyle w:val="13"/>
              <w:widowControl/>
              <w:spacing w:line="480" w:lineRule="auto"/>
              <w:rPr>
                <w:rFonts w:hint="default" w:ascii="宋体" w:hAnsi="宋体" w:eastAsia="宋体" w:cs="宋体"/>
                <w:kern w:val="0"/>
                <w:sz w:val="18"/>
                <w:szCs w:val="18"/>
                <w:lang w:val="zh-TW" w:eastAsia="zh-TW"/>
              </w:rPr>
            </w:pPr>
          </w:p>
        </w:tc>
        <w:tc>
          <w:tcPr>
            <w:tcW w:w="4961" w:type="dxa"/>
            <w:tcBorders>
              <w:tl2br w:val="nil"/>
              <w:tr2bl w:val="nil"/>
            </w:tcBorders>
          </w:tcPr>
          <w:p>
            <w:pPr>
              <w:pStyle w:val="13"/>
              <w:widowControl/>
              <w:spacing w:line="480" w:lineRule="auto"/>
              <w:rPr>
                <w:rFonts w:hint="default" w:ascii="宋体" w:hAnsi="宋体" w:eastAsia="宋体" w:cs="宋体"/>
                <w:b/>
                <w:bCs/>
                <w:kern w:val="0"/>
                <w:sz w:val="18"/>
                <w:szCs w:val="18"/>
              </w:rPr>
            </w:pPr>
            <w:r>
              <w:rPr>
                <w:rFonts w:ascii="宋体" w:hAnsi="宋体" w:eastAsia="宋体" w:cs="宋体"/>
                <w:b/>
                <w:bCs/>
                <w:kern w:val="0"/>
                <w:sz w:val="18"/>
                <w:szCs w:val="18"/>
              </w:rPr>
              <w:t>2.</w:t>
            </w:r>
            <w:r>
              <w:rPr>
                <w:rFonts w:ascii="宋体" w:hAnsi="宋体" w:eastAsia="宋体" w:cs="宋体"/>
                <w:b/>
                <w:bCs/>
                <w:kern w:val="0"/>
                <w:sz w:val="18"/>
                <w:szCs w:val="18"/>
                <w:lang w:val="zh-TW" w:eastAsia="zh-TW"/>
              </w:rPr>
              <w:t>艺术性（</w:t>
            </w:r>
            <w:r>
              <w:rPr>
                <w:rFonts w:ascii="宋体" w:hAnsi="宋体" w:eastAsia="宋体" w:cs="宋体"/>
                <w:b/>
                <w:bCs/>
                <w:kern w:val="0"/>
                <w:sz w:val="18"/>
                <w:szCs w:val="18"/>
              </w:rPr>
              <w:t>20%</w:t>
            </w:r>
            <w:r>
              <w:rPr>
                <w:rFonts w:ascii="宋体" w:hAnsi="宋体" w:eastAsia="宋体" w:cs="宋体"/>
                <w:b/>
                <w:bCs/>
                <w:kern w:val="0"/>
                <w:sz w:val="18"/>
                <w:szCs w:val="18"/>
                <w:lang w:val="zh-TW" w:eastAsia="zh-TW"/>
              </w:rPr>
              <w:t>）</w:t>
            </w:r>
          </w:p>
          <w:p>
            <w:pPr>
              <w:pStyle w:val="13"/>
              <w:widowControl/>
              <w:spacing w:line="480" w:lineRule="auto"/>
              <w:rPr>
                <w:rFonts w:hint="default" w:ascii="宋体" w:hAnsi="宋体" w:eastAsia="宋体" w:cs="宋体"/>
                <w:kern w:val="0"/>
                <w:sz w:val="18"/>
                <w:szCs w:val="18"/>
                <w:lang w:val="zh-TW" w:eastAsia="zh-TW"/>
              </w:rPr>
            </w:pPr>
            <w:r>
              <w:rPr>
                <w:rFonts w:ascii="宋体" w:hAnsi="宋体" w:eastAsia="宋体" w:cs="宋体"/>
                <w:kern w:val="0"/>
                <w:sz w:val="18"/>
                <w:szCs w:val="18"/>
                <w:lang w:val="zh-TW" w:eastAsia="zh-TW"/>
              </w:rPr>
              <w:t>具有一定的审美价值并充分表达作品的概念与特色，不必拘泥于一种特定的艺术形式，但要求注重整体的美感统一。</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3936" w:type="dxa"/>
            <w:vMerge w:val="continue"/>
            <w:tcBorders>
              <w:tl2br w:val="nil"/>
              <w:tr2bl w:val="nil"/>
            </w:tcBorders>
          </w:tcPr>
          <w:p>
            <w:pPr>
              <w:pStyle w:val="13"/>
              <w:widowControl/>
              <w:spacing w:line="480" w:lineRule="auto"/>
              <w:rPr>
                <w:rFonts w:hint="default" w:ascii="宋体" w:hAnsi="宋体" w:eastAsia="宋体" w:cs="宋体"/>
                <w:kern w:val="0"/>
                <w:sz w:val="18"/>
                <w:szCs w:val="18"/>
                <w:lang w:val="zh-TW" w:eastAsia="zh-TW"/>
              </w:rPr>
            </w:pPr>
          </w:p>
        </w:tc>
        <w:tc>
          <w:tcPr>
            <w:tcW w:w="4961" w:type="dxa"/>
            <w:tcBorders>
              <w:tl2br w:val="nil"/>
              <w:tr2bl w:val="nil"/>
            </w:tcBorders>
          </w:tcPr>
          <w:p>
            <w:pPr>
              <w:pStyle w:val="13"/>
              <w:widowControl/>
              <w:spacing w:line="480" w:lineRule="auto"/>
              <w:rPr>
                <w:rFonts w:hint="default" w:ascii="宋体" w:hAnsi="宋体" w:eastAsia="宋体" w:cs="宋体"/>
                <w:kern w:val="0"/>
                <w:sz w:val="18"/>
                <w:szCs w:val="18"/>
              </w:rPr>
            </w:pPr>
            <w:r>
              <w:rPr>
                <w:rFonts w:ascii="宋体" w:hAnsi="宋体" w:eastAsia="宋体" w:cs="宋体"/>
                <w:b/>
                <w:bCs/>
                <w:kern w:val="0"/>
                <w:sz w:val="18"/>
                <w:szCs w:val="18"/>
              </w:rPr>
              <w:t>3.</w:t>
            </w:r>
            <w:r>
              <w:rPr>
                <w:rFonts w:ascii="宋体" w:hAnsi="宋体" w:eastAsia="宋体" w:cs="宋体"/>
                <w:b/>
                <w:bCs/>
                <w:kern w:val="0"/>
                <w:sz w:val="18"/>
                <w:szCs w:val="18"/>
                <w:lang w:val="zh-TW" w:eastAsia="zh-TW"/>
              </w:rPr>
              <w:t>完整性（</w:t>
            </w:r>
            <w:r>
              <w:rPr>
                <w:rFonts w:ascii="宋体" w:hAnsi="宋体" w:eastAsia="宋体" w:cs="宋体"/>
                <w:b/>
                <w:bCs/>
                <w:kern w:val="0"/>
                <w:sz w:val="18"/>
                <w:szCs w:val="18"/>
              </w:rPr>
              <w:t>20%</w:t>
            </w:r>
            <w:r>
              <w:rPr>
                <w:rFonts w:ascii="宋体" w:hAnsi="宋体" w:eastAsia="宋体" w:cs="宋体"/>
                <w:b/>
                <w:bCs/>
                <w:kern w:val="0"/>
                <w:sz w:val="18"/>
                <w:szCs w:val="18"/>
                <w:lang w:val="zh-TW" w:eastAsia="zh-TW"/>
              </w:rPr>
              <w:t>）</w:t>
            </w:r>
          </w:p>
          <w:p>
            <w:pPr>
              <w:pStyle w:val="13"/>
              <w:widowControl/>
              <w:spacing w:line="480" w:lineRule="auto"/>
              <w:rPr>
                <w:rFonts w:hint="default" w:ascii="宋体" w:hAnsi="宋体" w:eastAsia="宋体" w:cs="宋体"/>
                <w:kern w:val="0"/>
                <w:sz w:val="18"/>
                <w:szCs w:val="18"/>
                <w:lang w:val="zh-TW" w:eastAsia="zh-TW"/>
              </w:rPr>
            </w:pPr>
            <w:r>
              <w:rPr>
                <w:rFonts w:ascii="宋体" w:hAnsi="宋体" w:eastAsia="宋体" w:cs="宋体"/>
                <w:kern w:val="0"/>
                <w:sz w:val="18"/>
                <w:szCs w:val="18"/>
                <w:lang w:val="zh-TW" w:eastAsia="zh-TW"/>
              </w:rPr>
              <w:t>内容传达到位，能够准确表达出完整的设计意图，具备阐释其思想内涵的完整度。</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3936" w:type="dxa"/>
            <w:vMerge w:val="continue"/>
            <w:tcBorders>
              <w:tl2br w:val="nil"/>
              <w:tr2bl w:val="nil"/>
            </w:tcBorders>
          </w:tcPr>
          <w:p>
            <w:pPr>
              <w:pStyle w:val="13"/>
              <w:widowControl/>
              <w:spacing w:line="480" w:lineRule="auto"/>
              <w:rPr>
                <w:rFonts w:hint="default" w:ascii="宋体" w:hAnsi="宋体" w:eastAsia="宋体" w:cs="宋体"/>
                <w:kern w:val="0"/>
                <w:sz w:val="18"/>
                <w:szCs w:val="18"/>
                <w:lang w:val="zh-TW" w:eastAsia="zh-TW"/>
              </w:rPr>
            </w:pPr>
          </w:p>
        </w:tc>
        <w:tc>
          <w:tcPr>
            <w:tcW w:w="4961" w:type="dxa"/>
            <w:tcBorders>
              <w:tl2br w:val="nil"/>
              <w:tr2bl w:val="nil"/>
            </w:tcBorders>
          </w:tcPr>
          <w:p>
            <w:pPr>
              <w:pStyle w:val="13"/>
              <w:widowControl/>
              <w:spacing w:line="480" w:lineRule="auto"/>
              <w:rPr>
                <w:rFonts w:hint="default" w:ascii="宋体" w:hAnsi="宋体" w:eastAsia="宋体" w:cs="宋体"/>
                <w:b/>
                <w:bCs/>
                <w:kern w:val="0"/>
                <w:sz w:val="18"/>
                <w:szCs w:val="18"/>
              </w:rPr>
            </w:pPr>
            <w:r>
              <w:rPr>
                <w:rFonts w:ascii="宋体" w:hAnsi="宋体" w:eastAsia="宋体" w:cs="宋体"/>
                <w:b/>
                <w:bCs/>
                <w:kern w:val="0"/>
                <w:sz w:val="18"/>
                <w:szCs w:val="18"/>
              </w:rPr>
              <w:t>4.</w:t>
            </w:r>
            <w:r>
              <w:rPr>
                <w:rFonts w:ascii="宋体" w:hAnsi="宋体" w:eastAsia="宋体" w:cs="宋体"/>
                <w:b/>
                <w:bCs/>
                <w:kern w:val="0"/>
                <w:sz w:val="18"/>
                <w:szCs w:val="18"/>
                <w:lang w:val="zh-TW" w:eastAsia="zh-TW"/>
              </w:rPr>
              <w:t>创新性（</w:t>
            </w:r>
            <w:r>
              <w:rPr>
                <w:rFonts w:ascii="宋体" w:hAnsi="宋体" w:eastAsia="宋体" w:cs="宋体"/>
                <w:b/>
                <w:bCs/>
                <w:kern w:val="0"/>
                <w:sz w:val="18"/>
                <w:szCs w:val="18"/>
              </w:rPr>
              <w:t>30%</w:t>
            </w:r>
            <w:r>
              <w:rPr>
                <w:rFonts w:ascii="宋体" w:hAnsi="宋体" w:eastAsia="宋体" w:cs="宋体"/>
                <w:b/>
                <w:bCs/>
                <w:kern w:val="0"/>
                <w:sz w:val="18"/>
                <w:szCs w:val="18"/>
                <w:lang w:val="zh-TW" w:eastAsia="zh-TW"/>
              </w:rPr>
              <w:t>）</w:t>
            </w:r>
          </w:p>
          <w:p>
            <w:pPr>
              <w:pStyle w:val="13"/>
              <w:widowControl/>
              <w:spacing w:line="480" w:lineRule="auto"/>
              <w:rPr>
                <w:rFonts w:hint="default" w:ascii="宋体" w:hAnsi="宋体" w:eastAsia="宋体" w:cs="宋体"/>
                <w:kern w:val="0"/>
                <w:sz w:val="18"/>
                <w:szCs w:val="18"/>
                <w:lang w:val="zh-TW" w:eastAsia="zh-TW"/>
              </w:rPr>
            </w:pPr>
            <w:r>
              <w:rPr>
                <w:rFonts w:ascii="宋体" w:hAnsi="宋体" w:eastAsia="宋体" w:cs="宋体"/>
                <w:kern w:val="0"/>
                <w:sz w:val="18"/>
                <w:szCs w:val="18"/>
                <w:lang w:val="zh-TW" w:eastAsia="zh-TW"/>
              </w:rPr>
              <w:t>内容具有较强的创新性，立意新颖，构思巧妙，表现手法独到，创作理念独特，极具启发性，能够引人深思。</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3936" w:type="dxa"/>
            <w:vMerge w:val="continue"/>
            <w:tcBorders>
              <w:tl2br w:val="nil"/>
              <w:tr2bl w:val="nil"/>
            </w:tcBorders>
          </w:tcPr>
          <w:p>
            <w:pPr>
              <w:pStyle w:val="13"/>
              <w:widowControl/>
              <w:spacing w:line="480" w:lineRule="auto"/>
              <w:rPr>
                <w:rFonts w:hint="default" w:ascii="宋体" w:hAnsi="宋体" w:eastAsia="宋体" w:cs="宋体"/>
                <w:kern w:val="0"/>
                <w:sz w:val="18"/>
                <w:szCs w:val="18"/>
                <w:lang w:val="zh-TW" w:eastAsia="zh-TW"/>
              </w:rPr>
            </w:pPr>
          </w:p>
        </w:tc>
        <w:tc>
          <w:tcPr>
            <w:tcW w:w="4961" w:type="dxa"/>
            <w:tcBorders>
              <w:tl2br w:val="nil"/>
              <w:tr2bl w:val="nil"/>
            </w:tcBorders>
          </w:tcPr>
          <w:p>
            <w:pPr>
              <w:pStyle w:val="13"/>
              <w:widowControl/>
              <w:spacing w:line="480" w:lineRule="auto"/>
              <w:rPr>
                <w:rFonts w:hint="default" w:ascii="宋体" w:hAnsi="宋体" w:eastAsia="宋体" w:cs="宋体"/>
                <w:kern w:val="0"/>
                <w:sz w:val="18"/>
                <w:szCs w:val="18"/>
              </w:rPr>
            </w:pPr>
            <w:r>
              <w:rPr>
                <w:rFonts w:ascii="宋体" w:hAnsi="宋体" w:eastAsia="宋体" w:cs="宋体"/>
                <w:b/>
                <w:bCs/>
                <w:kern w:val="0"/>
                <w:sz w:val="18"/>
                <w:szCs w:val="18"/>
              </w:rPr>
              <w:t>5.</w:t>
            </w:r>
            <w:r>
              <w:rPr>
                <w:rFonts w:ascii="宋体" w:hAnsi="宋体" w:eastAsia="宋体" w:cs="宋体"/>
                <w:b/>
                <w:bCs/>
                <w:kern w:val="0"/>
                <w:sz w:val="18"/>
                <w:szCs w:val="18"/>
                <w:lang w:val="zh-TW" w:eastAsia="zh-TW"/>
              </w:rPr>
              <w:t>应用性（</w:t>
            </w:r>
            <w:r>
              <w:rPr>
                <w:rFonts w:ascii="宋体" w:hAnsi="宋体" w:eastAsia="宋体" w:cs="宋体"/>
                <w:b/>
                <w:bCs/>
                <w:kern w:val="0"/>
                <w:sz w:val="18"/>
                <w:szCs w:val="18"/>
              </w:rPr>
              <w:t>10%</w:t>
            </w:r>
            <w:r>
              <w:rPr>
                <w:rFonts w:ascii="宋体" w:hAnsi="宋体" w:eastAsia="宋体" w:cs="宋体"/>
                <w:b/>
                <w:bCs/>
                <w:kern w:val="0"/>
                <w:sz w:val="18"/>
                <w:szCs w:val="18"/>
                <w:lang w:val="zh-TW" w:eastAsia="zh-TW"/>
              </w:rPr>
              <w:t>）</w:t>
            </w:r>
          </w:p>
          <w:p>
            <w:pPr>
              <w:pStyle w:val="13"/>
              <w:widowControl/>
              <w:spacing w:line="480" w:lineRule="auto"/>
              <w:rPr>
                <w:rFonts w:hint="default" w:ascii="宋体" w:hAnsi="宋体" w:eastAsia="宋体" w:cs="宋体"/>
                <w:kern w:val="0"/>
                <w:sz w:val="18"/>
                <w:szCs w:val="18"/>
                <w:lang w:val="zh-TW" w:eastAsia="zh-TW"/>
              </w:rPr>
            </w:pPr>
            <w:r>
              <w:rPr>
                <w:rFonts w:ascii="宋体" w:hAnsi="宋体" w:eastAsia="宋体" w:cs="宋体"/>
                <w:kern w:val="0"/>
                <w:sz w:val="18"/>
                <w:szCs w:val="18"/>
                <w:lang w:val="zh-TW" w:eastAsia="zh-TW"/>
              </w:rPr>
              <w:t>作品具有实用价值、感染力和传播力，能够充分体现设计融入日常生活之用的理念，容易打动受众。</w:t>
            </w:r>
          </w:p>
        </w:tc>
      </w:tr>
    </w:tbl>
    <w:p>
      <w:pPr>
        <w:pStyle w:val="13"/>
        <w:widowControl/>
        <w:spacing w:line="480" w:lineRule="auto"/>
        <w:rPr>
          <w:rFonts w:hint="default" w:ascii="宋体" w:hAnsi="宋体" w:eastAsia="宋体" w:cs="宋体"/>
          <w:b/>
          <w:bCs/>
          <w:kern w:val="0"/>
          <w:lang w:val="zh-TW" w:eastAsia="zh-TW"/>
        </w:rPr>
      </w:pPr>
    </w:p>
    <w:tbl>
      <w:tblPr>
        <w:tblStyle w:val="7"/>
        <w:tblW w:w="8897"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autofit"/>
        <w:tblCellMar>
          <w:top w:w="0" w:type="dxa"/>
          <w:left w:w="108" w:type="dxa"/>
          <w:bottom w:w="0" w:type="dxa"/>
          <w:right w:w="108" w:type="dxa"/>
        </w:tblCellMar>
      </w:tblPr>
      <w:tblGrid>
        <w:gridCol w:w="3936"/>
        <w:gridCol w:w="4961"/>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604" w:hRule="atLeast"/>
        </w:trPr>
        <w:tc>
          <w:tcPr>
            <w:tcW w:w="3936" w:type="dxa"/>
            <w:tcBorders>
              <w:tl2br w:val="nil"/>
              <w:tr2bl w:val="nil"/>
            </w:tcBorders>
            <w:vAlign w:val="center"/>
          </w:tcPr>
          <w:p>
            <w:pPr>
              <w:pStyle w:val="13"/>
              <w:widowControl/>
              <w:jc w:val="center"/>
              <w:rPr>
                <w:rFonts w:hint="default" w:ascii="宋体" w:hAnsi="宋体" w:eastAsia="宋体" w:cs="宋体"/>
                <w:b/>
                <w:bCs/>
                <w:kern w:val="0"/>
              </w:rPr>
            </w:pPr>
            <w:r>
              <w:rPr>
                <w:rFonts w:ascii="宋体" w:hAnsi="宋体" w:eastAsia="宋体" w:cs="宋体"/>
                <w:b/>
                <w:bCs/>
                <w:kern w:val="0"/>
              </w:rPr>
              <w:t>非命题科目</w:t>
            </w:r>
          </w:p>
        </w:tc>
        <w:tc>
          <w:tcPr>
            <w:tcW w:w="4961" w:type="dxa"/>
            <w:tcBorders>
              <w:tl2br w:val="nil"/>
              <w:tr2bl w:val="nil"/>
            </w:tcBorders>
            <w:vAlign w:val="center"/>
          </w:tcPr>
          <w:p>
            <w:pPr>
              <w:pStyle w:val="13"/>
              <w:widowControl/>
              <w:jc w:val="center"/>
              <w:rPr>
                <w:rFonts w:hint="default" w:ascii="宋体" w:hAnsi="宋体" w:eastAsia="宋体" w:cs="宋体"/>
                <w:b/>
                <w:bCs/>
                <w:kern w:val="0"/>
              </w:rPr>
            </w:pPr>
            <w:r>
              <w:rPr>
                <w:rFonts w:ascii="宋体" w:hAnsi="宋体" w:eastAsia="宋体" w:cs="宋体"/>
                <w:b/>
                <w:bCs/>
                <w:kern w:val="0"/>
              </w:rPr>
              <w:t>评审规则</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3936" w:type="dxa"/>
            <w:vMerge w:val="restart"/>
            <w:tcBorders>
              <w:tl2br w:val="nil"/>
              <w:tr2bl w:val="nil"/>
            </w:tcBorders>
            <w:vAlign w:val="center"/>
          </w:tcPr>
          <w:p>
            <w:pPr>
              <w:pStyle w:val="13"/>
              <w:widowControl/>
              <w:spacing w:line="480" w:lineRule="auto"/>
              <w:jc w:val="center"/>
              <w:rPr>
                <w:rFonts w:hint="default" w:ascii="宋体" w:hAnsi="宋体" w:eastAsia="宋体" w:cs="宋体"/>
                <w:b/>
                <w:bCs/>
                <w:kern w:val="0"/>
                <w:sz w:val="18"/>
                <w:szCs w:val="18"/>
              </w:rPr>
            </w:pPr>
            <w:r>
              <w:rPr>
                <w:rFonts w:ascii="宋体" w:hAnsi="宋体" w:eastAsia="宋体" w:cs="宋体"/>
                <w:b/>
                <w:bCs/>
                <w:kern w:val="0"/>
                <w:sz w:val="18"/>
                <w:szCs w:val="18"/>
              </w:rPr>
              <w:t>平面设计（海报）--非命题</w:t>
            </w:r>
          </w:p>
          <w:p>
            <w:pPr>
              <w:pStyle w:val="13"/>
              <w:widowControl/>
              <w:spacing w:line="480" w:lineRule="auto"/>
              <w:jc w:val="center"/>
              <w:rPr>
                <w:rFonts w:hint="default" w:ascii="宋体" w:hAnsi="宋体" w:eastAsia="宋体" w:cs="宋体"/>
                <w:b/>
                <w:bCs/>
                <w:kern w:val="0"/>
                <w:sz w:val="18"/>
                <w:szCs w:val="18"/>
              </w:rPr>
            </w:pPr>
            <w:r>
              <w:rPr>
                <w:rFonts w:ascii="宋体" w:hAnsi="宋体" w:eastAsia="宋体" w:cs="宋体"/>
                <w:b/>
                <w:bCs/>
                <w:kern w:val="0"/>
                <w:sz w:val="18"/>
                <w:szCs w:val="18"/>
              </w:rPr>
              <w:t>文创设计--非命题</w:t>
            </w:r>
          </w:p>
          <w:p>
            <w:pPr>
              <w:pStyle w:val="13"/>
              <w:widowControl/>
              <w:spacing w:line="480" w:lineRule="auto"/>
              <w:jc w:val="center"/>
              <w:rPr>
                <w:rFonts w:hint="default" w:ascii="宋体" w:hAnsi="宋体" w:eastAsia="宋体" w:cs="宋体"/>
                <w:b/>
                <w:bCs/>
                <w:kern w:val="0"/>
                <w:sz w:val="18"/>
                <w:szCs w:val="18"/>
              </w:rPr>
            </w:pPr>
            <w:r>
              <w:rPr>
                <w:rFonts w:ascii="宋体" w:hAnsi="宋体" w:eastAsia="宋体" w:cs="宋体"/>
                <w:b/>
                <w:bCs/>
                <w:kern w:val="0"/>
                <w:sz w:val="18"/>
                <w:szCs w:val="18"/>
              </w:rPr>
              <w:t>交互设计（UI）--非命题</w:t>
            </w:r>
          </w:p>
          <w:p>
            <w:pPr>
              <w:pStyle w:val="13"/>
              <w:widowControl/>
              <w:spacing w:line="480" w:lineRule="auto"/>
              <w:jc w:val="center"/>
              <w:rPr>
                <w:rFonts w:hint="default" w:ascii="宋体" w:hAnsi="宋体" w:eastAsia="宋体" w:cs="宋体"/>
                <w:b/>
                <w:bCs/>
                <w:kern w:val="0"/>
                <w:sz w:val="18"/>
                <w:szCs w:val="18"/>
              </w:rPr>
            </w:pPr>
            <w:r>
              <w:rPr>
                <w:rFonts w:ascii="宋体" w:hAnsi="宋体" w:eastAsia="宋体" w:cs="宋体"/>
                <w:b/>
                <w:bCs/>
                <w:kern w:val="0"/>
                <w:sz w:val="18"/>
                <w:szCs w:val="18"/>
              </w:rPr>
              <w:t xml:space="preserve">视频设计 </w:t>
            </w:r>
          </w:p>
          <w:p>
            <w:pPr>
              <w:pStyle w:val="13"/>
              <w:widowControl/>
              <w:spacing w:line="480" w:lineRule="auto"/>
              <w:jc w:val="center"/>
              <w:rPr>
                <w:rFonts w:hint="default" w:ascii="宋体" w:hAnsi="宋体" w:eastAsia="宋体" w:cs="宋体"/>
                <w:b/>
                <w:bCs/>
                <w:kern w:val="0"/>
                <w:sz w:val="18"/>
                <w:szCs w:val="18"/>
              </w:rPr>
            </w:pPr>
            <w:r>
              <w:rPr>
                <w:rFonts w:ascii="宋体" w:hAnsi="宋体" w:eastAsia="宋体" w:cs="宋体"/>
                <w:b/>
                <w:bCs/>
                <w:kern w:val="0"/>
                <w:sz w:val="18"/>
                <w:szCs w:val="18"/>
              </w:rPr>
              <w:t xml:space="preserve">动画设计  </w:t>
            </w:r>
          </w:p>
          <w:p>
            <w:pPr>
              <w:pStyle w:val="13"/>
              <w:widowControl/>
              <w:spacing w:line="480" w:lineRule="auto"/>
              <w:jc w:val="center"/>
              <w:rPr>
                <w:rFonts w:hint="default" w:ascii="宋体" w:hAnsi="宋体" w:eastAsia="宋体" w:cs="宋体"/>
                <w:b/>
                <w:bCs/>
                <w:kern w:val="0"/>
                <w:sz w:val="18"/>
                <w:szCs w:val="18"/>
              </w:rPr>
            </w:pPr>
            <w:r>
              <w:rPr>
                <w:rFonts w:ascii="宋体" w:hAnsi="宋体" w:eastAsia="宋体" w:cs="宋体"/>
                <w:b/>
                <w:bCs/>
                <w:kern w:val="0"/>
                <w:sz w:val="18"/>
                <w:szCs w:val="18"/>
              </w:rPr>
              <w:t xml:space="preserve">环境艺术设计 </w:t>
            </w:r>
          </w:p>
          <w:p>
            <w:pPr>
              <w:pStyle w:val="13"/>
              <w:widowControl/>
              <w:spacing w:line="480" w:lineRule="auto"/>
              <w:jc w:val="center"/>
              <w:rPr>
                <w:rFonts w:hint="default" w:ascii="宋体" w:hAnsi="宋体" w:eastAsia="宋体" w:cs="宋体"/>
                <w:kern w:val="0"/>
                <w:sz w:val="18"/>
                <w:szCs w:val="18"/>
                <w:lang w:val="zh-TW" w:eastAsia="zh-TW"/>
              </w:rPr>
            </w:pPr>
            <w:r>
              <w:rPr>
                <w:rFonts w:ascii="宋体" w:hAnsi="宋体" w:eastAsia="宋体" w:cs="宋体"/>
                <w:b/>
                <w:bCs/>
                <w:kern w:val="0"/>
                <w:sz w:val="18"/>
                <w:szCs w:val="18"/>
              </w:rPr>
              <w:t>工业产品设计</w:t>
            </w:r>
          </w:p>
        </w:tc>
        <w:tc>
          <w:tcPr>
            <w:tcW w:w="4961" w:type="dxa"/>
            <w:tcBorders>
              <w:tl2br w:val="nil"/>
              <w:tr2bl w:val="nil"/>
            </w:tcBorders>
          </w:tcPr>
          <w:p>
            <w:pPr>
              <w:pStyle w:val="13"/>
              <w:widowControl/>
              <w:spacing w:line="480" w:lineRule="auto"/>
              <w:rPr>
                <w:rFonts w:hint="default" w:ascii="宋体" w:hAnsi="宋体" w:eastAsia="宋体" w:cs="宋体"/>
                <w:kern w:val="0"/>
                <w:sz w:val="18"/>
                <w:szCs w:val="18"/>
              </w:rPr>
            </w:pPr>
            <w:r>
              <w:rPr>
                <w:rFonts w:ascii="宋体" w:hAnsi="宋体" w:eastAsia="宋体" w:cs="宋体"/>
                <w:b/>
                <w:bCs/>
                <w:kern w:val="0"/>
                <w:sz w:val="18"/>
                <w:szCs w:val="18"/>
              </w:rPr>
              <w:t>1.规范</w:t>
            </w:r>
            <w:r>
              <w:rPr>
                <w:rFonts w:ascii="宋体" w:hAnsi="宋体" w:eastAsia="宋体" w:cs="宋体"/>
                <w:b/>
                <w:bCs/>
                <w:kern w:val="0"/>
                <w:sz w:val="18"/>
                <w:szCs w:val="18"/>
                <w:lang w:val="zh-TW" w:eastAsia="zh-TW"/>
              </w:rPr>
              <w:t>性（</w:t>
            </w:r>
            <w:r>
              <w:rPr>
                <w:rFonts w:ascii="宋体" w:hAnsi="宋体" w:eastAsia="宋体" w:cs="宋体"/>
                <w:b/>
                <w:bCs/>
                <w:kern w:val="0"/>
                <w:sz w:val="18"/>
                <w:szCs w:val="18"/>
              </w:rPr>
              <w:t>10%</w:t>
            </w:r>
            <w:r>
              <w:rPr>
                <w:rFonts w:ascii="宋体" w:hAnsi="宋体" w:eastAsia="宋体" w:cs="宋体"/>
                <w:b/>
                <w:bCs/>
                <w:kern w:val="0"/>
                <w:sz w:val="18"/>
                <w:szCs w:val="18"/>
                <w:lang w:val="zh-TW" w:eastAsia="zh-TW"/>
              </w:rPr>
              <w:t>）</w:t>
            </w:r>
            <w:r>
              <w:rPr>
                <w:rFonts w:ascii="宋体" w:hAnsi="宋体" w:eastAsia="宋体" w:cs="宋体"/>
                <w:kern w:val="0"/>
                <w:sz w:val="18"/>
                <w:szCs w:val="18"/>
                <w:lang w:val="zh-TW" w:eastAsia="zh-TW"/>
              </w:rPr>
              <w:t xml:space="preserve"> </w:t>
            </w:r>
          </w:p>
          <w:p>
            <w:pPr>
              <w:pStyle w:val="13"/>
              <w:widowControl/>
              <w:spacing w:line="480" w:lineRule="auto"/>
              <w:rPr>
                <w:rFonts w:hint="default" w:ascii="宋体" w:hAnsi="宋体" w:eastAsia="宋体" w:cs="宋体"/>
                <w:kern w:val="0"/>
                <w:sz w:val="18"/>
                <w:szCs w:val="18"/>
                <w:lang w:val="zh-TW"/>
              </w:rPr>
            </w:pPr>
            <w:r>
              <w:rPr>
                <w:rFonts w:ascii="宋体" w:hAnsi="宋体" w:eastAsia="宋体" w:cs="宋体"/>
                <w:kern w:val="0"/>
                <w:sz w:val="18"/>
                <w:szCs w:val="18"/>
                <w:lang w:val="zh-TW" w:eastAsia="zh-TW"/>
              </w:rPr>
              <w:t>作品</w:t>
            </w:r>
            <w:r>
              <w:rPr>
                <w:rFonts w:ascii="宋体" w:hAnsi="宋体" w:eastAsia="宋体" w:cs="宋体"/>
                <w:kern w:val="0"/>
                <w:sz w:val="18"/>
                <w:szCs w:val="18"/>
              </w:rPr>
              <w:t>按照要求格式进行提交</w:t>
            </w:r>
            <w:r>
              <w:rPr>
                <w:rFonts w:ascii="宋体" w:hAnsi="宋体" w:eastAsia="宋体" w:cs="宋体"/>
                <w:kern w:val="0"/>
                <w:sz w:val="18"/>
                <w:szCs w:val="18"/>
                <w:lang w:val="zh-TW" w:eastAsia="zh-TW"/>
              </w:rPr>
              <w:t>。</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rPr>
          <w:trHeight w:val="1388" w:hRule="atLeast"/>
        </w:trPr>
        <w:tc>
          <w:tcPr>
            <w:tcW w:w="3936" w:type="dxa"/>
            <w:vMerge w:val="continue"/>
            <w:tcBorders>
              <w:tl2br w:val="nil"/>
              <w:tr2bl w:val="nil"/>
            </w:tcBorders>
            <w:vAlign w:val="center"/>
          </w:tcPr>
          <w:p>
            <w:pPr>
              <w:pStyle w:val="13"/>
              <w:widowControl/>
              <w:spacing w:line="480" w:lineRule="auto"/>
              <w:jc w:val="center"/>
              <w:rPr>
                <w:rFonts w:hint="default" w:ascii="宋体" w:hAnsi="宋体" w:eastAsia="宋体" w:cs="宋体"/>
                <w:kern w:val="0"/>
                <w:sz w:val="18"/>
                <w:szCs w:val="18"/>
                <w:lang w:val="zh-TW" w:eastAsia="zh-TW"/>
              </w:rPr>
            </w:pPr>
          </w:p>
        </w:tc>
        <w:tc>
          <w:tcPr>
            <w:tcW w:w="4961" w:type="dxa"/>
            <w:tcBorders>
              <w:tl2br w:val="nil"/>
              <w:tr2bl w:val="nil"/>
            </w:tcBorders>
          </w:tcPr>
          <w:p>
            <w:pPr>
              <w:pStyle w:val="13"/>
              <w:widowControl/>
              <w:spacing w:line="480" w:lineRule="auto"/>
              <w:rPr>
                <w:rFonts w:hint="default" w:ascii="宋体" w:hAnsi="宋体" w:eastAsia="宋体" w:cs="宋体"/>
                <w:b/>
                <w:bCs/>
                <w:kern w:val="0"/>
                <w:sz w:val="18"/>
                <w:szCs w:val="18"/>
              </w:rPr>
            </w:pPr>
            <w:r>
              <w:rPr>
                <w:rFonts w:ascii="宋体" w:hAnsi="宋体" w:eastAsia="宋体" w:cs="宋体"/>
                <w:b/>
                <w:bCs/>
                <w:kern w:val="0"/>
                <w:sz w:val="18"/>
                <w:szCs w:val="18"/>
              </w:rPr>
              <w:t>2.</w:t>
            </w:r>
            <w:r>
              <w:rPr>
                <w:rFonts w:ascii="宋体" w:hAnsi="宋体" w:eastAsia="宋体" w:cs="宋体"/>
                <w:b/>
                <w:bCs/>
                <w:kern w:val="0"/>
                <w:sz w:val="18"/>
                <w:szCs w:val="18"/>
                <w:lang w:val="zh-TW" w:eastAsia="zh-TW"/>
              </w:rPr>
              <w:t>艺术性（</w:t>
            </w:r>
            <w:r>
              <w:rPr>
                <w:rFonts w:ascii="宋体" w:hAnsi="宋体" w:eastAsia="宋体" w:cs="宋体"/>
                <w:b/>
                <w:bCs/>
                <w:kern w:val="0"/>
                <w:sz w:val="18"/>
                <w:szCs w:val="18"/>
              </w:rPr>
              <w:t>30%</w:t>
            </w:r>
            <w:r>
              <w:rPr>
                <w:rFonts w:ascii="宋体" w:hAnsi="宋体" w:eastAsia="宋体" w:cs="宋体"/>
                <w:b/>
                <w:bCs/>
                <w:kern w:val="0"/>
                <w:sz w:val="18"/>
                <w:szCs w:val="18"/>
                <w:lang w:val="zh-TW" w:eastAsia="zh-TW"/>
              </w:rPr>
              <w:t xml:space="preserve">） </w:t>
            </w:r>
          </w:p>
          <w:p>
            <w:pPr>
              <w:pStyle w:val="13"/>
              <w:widowControl/>
              <w:spacing w:line="480" w:lineRule="auto"/>
              <w:rPr>
                <w:rFonts w:hint="default" w:ascii="宋体" w:hAnsi="宋体" w:eastAsia="宋体" w:cs="宋体"/>
                <w:kern w:val="0"/>
                <w:sz w:val="18"/>
                <w:szCs w:val="18"/>
                <w:lang w:val="zh-TW" w:eastAsia="zh-TW"/>
              </w:rPr>
            </w:pPr>
            <w:r>
              <w:rPr>
                <w:rFonts w:ascii="宋体" w:hAnsi="宋体" w:eastAsia="宋体" w:cs="宋体"/>
                <w:kern w:val="0"/>
                <w:sz w:val="18"/>
                <w:szCs w:val="18"/>
                <w:lang w:val="zh-TW" w:eastAsia="zh-TW"/>
              </w:rPr>
              <w:t>具有一定的审美价值并充分表达作品的概念与特色，不必拘泥于一种特定的艺术形式，但要求注重整体的美感统一。</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3936" w:type="dxa"/>
            <w:vMerge w:val="continue"/>
            <w:tcBorders>
              <w:tl2br w:val="nil"/>
              <w:tr2bl w:val="nil"/>
            </w:tcBorders>
            <w:vAlign w:val="center"/>
          </w:tcPr>
          <w:p>
            <w:pPr>
              <w:pStyle w:val="13"/>
              <w:widowControl/>
              <w:spacing w:line="480" w:lineRule="auto"/>
              <w:jc w:val="center"/>
              <w:rPr>
                <w:rFonts w:hint="default" w:ascii="宋体" w:hAnsi="宋体" w:eastAsia="宋体" w:cs="宋体"/>
                <w:kern w:val="0"/>
                <w:sz w:val="18"/>
                <w:szCs w:val="18"/>
                <w:lang w:val="zh-TW" w:eastAsia="zh-TW"/>
              </w:rPr>
            </w:pPr>
          </w:p>
        </w:tc>
        <w:tc>
          <w:tcPr>
            <w:tcW w:w="4961" w:type="dxa"/>
            <w:tcBorders>
              <w:tl2br w:val="nil"/>
              <w:tr2bl w:val="nil"/>
            </w:tcBorders>
          </w:tcPr>
          <w:p>
            <w:pPr>
              <w:pStyle w:val="13"/>
              <w:widowControl/>
              <w:spacing w:line="480" w:lineRule="auto"/>
              <w:rPr>
                <w:rFonts w:hint="default" w:ascii="宋体" w:hAnsi="宋体" w:eastAsia="宋体" w:cs="宋体"/>
                <w:b/>
                <w:bCs/>
                <w:kern w:val="0"/>
                <w:sz w:val="18"/>
                <w:szCs w:val="18"/>
              </w:rPr>
            </w:pPr>
            <w:r>
              <w:rPr>
                <w:rFonts w:ascii="宋体" w:hAnsi="宋体" w:eastAsia="宋体" w:cs="宋体"/>
                <w:b/>
                <w:bCs/>
                <w:kern w:val="0"/>
                <w:sz w:val="18"/>
                <w:szCs w:val="18"/>
              </w:rPr>
              <w:t>3.</w:t>
            </w:r>
            <w:r>
              <w:rPr>
                <w:rFonts w:ascii="宋体" w:hAnsi="宋体" w:eastAsia="宋体" w:cs="宋体"/>
                <w:b/>
                <w:bCs/>
                <w:kern w:val="0"/>
                <w:sz w:val="18"/>
                <w:szCs w:val="18"/>
                <w:lang w:val="zh-TW" w:eastAsia="zh-TW"/>
              </w:rPr>
              <w:t>完整性（</w:t>
            </w:r>
            <w:r>
              <w:rPr>
                <w:rFonts w:ascii="宋体" w:hAnsi="宋体" w:eastAsia="宋体" w:cs="宋体"/>
                <w:b/>
                <w:bCs/>
                <w:kern w:val="0"/>
                <w:sz w:val="18"/>
                <w:szCs w:val="18"/>
              </w:rPr>
              <w:t>20%</w:t>
            </w:r>
            <w:r>
              <w:rPr>
                <w:rFonts w:ascii="宋体" w:hAnsi="宋体" w:eastAsia="宋体" w:cs="宋体"/>
                <w:b/>
                <w:bCs/>
                <w:kern w:val="0"/>
                <w:sz w:val="18"/>
                <w:szCs w:val="18"/>
                <w:lang w:val="zh-TW" w:eastAsia="zh-TW"/>
              </w:rPr>
              <w:t xml:space="preserve">） </w:t>
            </w:r>
          </w:p>
          <w:p>
            <w:pPr>
              <w:pStyle w:val="13"/>
              <w:widowControl/>
              <w:spacing w:line="480" w:lineRule="auto"/>
              <w:rPr>
                <w:rFonts w:hint="default" w:ascii="宋体" w:hAnsi="宋体" w:eastAsia="宋体" w:cs="宋体"/>
                <w:kern w:val="0"/>
                <w:sz w:val="18"/>
                <w:szCs w:val="18"/>
                <w:lang w:val="zh-TW" w:eastAsia="zh-TW"/>
              </w:rPr>
            </w:pPr>
            <w:r>
              <w:rPr>
                <w:rFonts w:ascii="宋体" w:hAnsi="宋体" w:eastAsia="宋体" w:cs="宋体"/>
                <w:kern w:val="0"/>
                <w:sz w:val="18"/>
                <w:szCs w:val="18"/>
                <w:lang w:val="zh-TW" w:eastAsia="zh-TW"/>
              </w:rPr>
              <w:t>内容传达到位，能够准确表达出完整的设计意图，具备阐释其思想内涵的完整度。</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3936" w:type="dxa"/>
            <w:vMerge w:val="continue"/>
            <w:tcBorders>
              <w:tl2br w:val="nil"/>
              <w:tr2bl w:val="nil"/>
            </w:tcBorders>
            <w:vAlign w:val="center"/>
          </w:tcPr>
          <w:p>
            <w:pPr>
              <w:pStyle w:val="13"/>
              <w:widowControl/>
              <w:spacing w:line="480" w:lineRule="auto"/>
              <w:jc w:val="center"/>
              <w:rPr>
                <w:rFonts w:hint="default" w:ascii="宋体" w:hAnsi="宋体" w:eastAsia="宋体" w:cs="宋体"/>
                <w:kern w:val="0"/>
                <w:sz w:val="18"/>
                <w:szCs w:val="18"/>
                <w:lang w:val="zh-TW" w:eastAsia="zh-TW"/>
              </w:rPr>
            </w:pPr>
          </w:p>
        </w:tc>
        <w:tc>
          <w:tcPr>
            <w:tcW w:w="4961" w:type="dxa"/>
            <w:tcBorders>
              <w:tl2br w:val="nil"/>
              <w:tr2bl w:val="nil"/>
            </w:tcBorders>
          </w:tcPr>
          <w:p>
            <w:pPr>
              <w:pStyle w:val="13"/>
              <w:widowControl/>
              <w:spacing w:line="480" w:lineRule="auto"/>
              <w:rPr>
                <w:rFonts w:hint="default" w:ascii="宋体" w:hAnsi="宋体" w:eastAsia="宋体" w:cs="宋体"/>
                <w:b/>
                <w:bCs/>
                <w:kern w:val="0"/>
                <w:sz w:val="18"/>
                <w:szCs w:val="18"/>
              </w:rPr>
            </w:pPr>
            <w:r>
              <w:rPr>
                <w:rFonts w:ascii="宋体" w:hAnsi="宋体" w:eastAsia="宋体" w:cs="宋体"/>
                <w:b/>
                <w:bCs/>
                <w:kern w:val="0"/>
                <w:sz w:val="18"/>
                <w:szCs w:val="18"/>
              </w:rPr>
              <w:t>4.</w:t>
            </w:r>
            <w:r>
              <w:rPr>
                <w:rFonts w:ascii="宋体" w:hAnsi="宋体" w:eastAsia="宋体" w:cs="宋体"/>
                <w:b/>
                <w:bCs/>
                <w:kern w:val="0"/>
                <w:sz w:val="18"/>
                <w:szCs w:val="18"/>
                <w:lang w:val="zh-TW" w:eastAsia="zh-TW"/>
              </w:rPr>
              <w:t>创新性（</w:t>
            </w:r>
            <w:r>
              <w:rPr>
                <w:rFonts w:ascii="宋体" w:hAnsi="宋体" w:eastAsia="宋体" w:cs="宋体"/>
                <w:b/>
                <w:bCs/>
                <w:kern w:val="0"/>
                <w:sz w:val="18"/>
                <w:szCs w:val="18"/>
              </w:rPr>
              <w:t>20%</w:t>
            </w:r>
            <w:r>
              <w:rPr>
                <w:rFonts w:ascii="宋体" w:hAnsi="宋体" w:eastAsia="宋体" w:cs="宋体"/>
                <w:b/>
                <w:bCs/>
                <w:kern w:val="0"/>
                <w:sz w:val="18"/>
                <w:szCs w:val="18"/>
                <w:lang w:val="zh-TW" w:eastAsia="zh-TW"/>
              </w:rPr>
              <w:t xml:space="preserve">） </w:t>
            </w:r>
          </w:p>
          <w:p>
            <w:pPr>
              <w:pStyle w:val="13"/>
              <w:widowControl/>
              <w:spacing w:line="480" w:lineRule="auto"/>
              <w:rPr>
                <w:rFonts w:hint="default" w:ascii="宋体" w:hAnsi="宋体" w:eastAsia="宋体" w:cs="宋体"/>
                <w:kern w:val="0"/>
                <w:sz w:val="18"/>
                <w:szCs w:val="18"/>
                <w:lang w:val="zh-TW" w:eastAsia="zh-TW"/>
              </w:rPr>
            </w:pPr>
            <w:r>
              <w:rPr>
                <w:rFonts w:ascii="宋体" w:hAnsi="宋体" w:eastAsia="宋体" w:cs="宋体"/>
                <w:kern w:val="0"/>
                <w:sz w:val="18"/>
                <w:szCs w:val="18"/>
                <w:lang w:val="zh-TW" w:eastAsia="zh-TW"/>
              </w:rPr>
              <w:t>内容具有较强的创新性，立意新颖，构思巧妙，表现手法独到，创作理念独特，极具启发性，能够引人深思。</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3936" w:type="dxa"/>
            <w:vMerge w:val="continue"/>
            <w:tcBorders>
              <w:tl2br w:val="nil"/>
              <w:tr2bl w:val="nil"/>
            </w:tcBorders>
            <w:vAlign w:val="center"/>
          </w:tcPr>
          <w:p>
            <w:pPr>
              <w:pStyle w:val="13"/>
              <w:widowControl/>
              <w:spacing w:line="480" w:lineRule="auto"/>
              <w:jc w:val="center"/>
              <w:rPr>
                <w:rFonts w:hint="default" w:ascii="宋体" w:hAnsi="宋体" w:eastAsia="宋体" w:cs="宋体"/>
                <w:kern w:val="0"/>
                <w:sz w:val="18"/>
                <w:szCs w:val="18"/>
                <w:lang w:val="zh-TW" w:eastAsia="zh-TW"/>
              </w:rPr>
            </w:pPr>
          </w:p>
        </w:tc>
        <w:tc>
          <w:tcPr>
            <w:tcW w:w="4961" w:type="dxa"/>
            <w:tcBorders>
              <w:tl2br w:val="nil"/>
              <w:tr2bl w:val="nil"/>
            </w:tcBorders>
          </w:tcPr>
          <w:p>
            <w:pPr>
              <w:pStyle w:val="13"/>
              <w:widowControl/>
              <w:spacing w:line="480" w:lineRule="auto"/>
              <w:rPr>
                <w:rFonts w:hint="default" w:ascii="宋体" w:hAnsi="宋体" w:eastAsia="宋体" w:cs="宋体"/>
                <w:b/>
                <w:bCs/>
                <w:kern w:val="0"/>
                <w:sz w:val="18"/>
                <w:szCs w:val="18"/>
              </w:rPr>
            </w:pPr>
            <w:r>
              <w:rPr>
                <w:rFonts w:ascii="宋体" w:hAnsi="宋体" w:eastAsia="宋体" w:cs="宋体"/>
                <w:b/>
                <w:bCs/>
                <w:kern w:val="0"/>
                <w:sz w:val="18"/>
                <w:szCs w:val="18"/>
              </w:rPr>
              <w:t>5.</w:t>
            </w:r>
            <w:r>
              <w:rPr>
                <w:rFonts w:ascii="宋体" w:hAnsi="宋体" w:eastAsia="宋体" w:cs="宋体"/>
                <w:b/>
                <w:bCs/>
                <w:kern w:val="0"/>
                <w:sz w:val="18"/>
                <w:szCs w:val="18"/>
                <w:lang w:val="zh-TW" w:eastAsia="zh-TW"/>
              </w:rPr>
              <w:t>应用性（</w:t>
            </w:r>
            <w:r>
              <w:rPr>
                <w:rFonts w:ascii="宋体" w:hAnsi="宋体" w:eastAsia="宋体" w:cs="宋体"/>
                <w:b/>
                <w:bCs/>
                <w:kern w:val="0"/>
                <w:sz w:val="18"/>
                <w:szCs w:val="18"/>
              </w:rPr>
              <w:t>20%</w:t>
            </w:r>
            <w:r>
              <w:rPr>
                <w:rFonts w:ascii="宋体" w:hAnsi="宋体" w:eastAsia="宋体" w:cs="宋体"/>
                <w:b/>
                <w:bCs/>
                <w:kern w:val="0"/>
                <w:sz w:val="18"/>
                <w:szCs w:val="18"/>
                <w:lang w:val="zh-TW" w:eastAsia="zh-TW"/>
              </w:rPr>
              <w:t xml:space="preserve">） </w:t>
            </w:r>
          </w:p>
          <w:p>
            <w:pPr>
              <w:pStyle w:val="13"/>
              <w:widowControl/>
              <w:spacing w:line="480" w:lineRule="auto"/>
              <w:rPr>
                <w:rFonts w:hint="default" w:ascii="宋体" w:hAnsi="宋体" w:eastAsia="宋体" w:cs="宋体"/>
                <w:kern w:val="0"/>
                <w:sz w:val="18"/>
                <w:szCs w:val="18"/>
                <w:lang w:val="zh-TW" w:eastAsia="zh-TW"/>
              </w:rPr>
            </w:pPr>
            <w:r>
              <w:rPr>
                <w:rFonts w:ascii="宋体" w:hAnsi="宋体" w:eastAsia="宋体" w:cs="宋体"/>
                <w:kern w:val="0"/>
                <w:sz w:val="18"/>
                <w:szCs w:val="18"/>
                <w:lang w:val="zh-TW" w:eastAsia="zh-TW"/>
              </w:rPr>
              <w:t>作品具有实用价值、感染力和传播力，能够充分体现设计融入日常生活之用的理念，容易打动受众。</w:t>
            </w:r>
          </w:p>
        </w:tc>
      </w:tr>
    </w:tbl>
    <w:p>
      <w:pPr>
        <w:pStyle w:val="13"/>
        <w:widowControl/>
        <w:spacing w:line="480" w:lineRule="auto"/>
        <w:rPr>
          <w:rFonts w:hint="default" w:ascii="宋体" w:hAnsi="宋体" w:eastAsia="宋体" w:cs="宋体"/>
          <w:b/>
          <w:bCs/>
          <w:kern w:val="0"/>
          <w:lang w:val="zh-TW" w:eastAsia="zh-TW"/>
        </w:rPr>
      </w:pPr>
    </w:p>
    <w:p>
      <w:pPr>
        <w:pStyle w:val="13"/>
        <w:widowControl/>
        <w:spacing w:line="480" w:lineRule="auto"/>
        <w:rPr>
          <w:rFonts w:hint="default"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七、奖项设置及评选办法</w:t>
      </w:r>
    </w:p>
    <w:p>
      <w:pPr>
        <w:pStyle w:val="13"/>
        <w:widowControl/>
        <w:spacing w:line="480" w:lineRule="auto"/>
        <w:rPr>
          <w:rFonts w:hint="default" w:ascii="宋体" w:hAnsi="宋体" w:eastAsia="宋体" w:cs="宋体"/>
          <w:kern w:val="0"/>
        </w:rPr>
      </w:pPr>
      <w:r>
        <w:rPr>
          <w:rFonts w:ascii="宋体" w:hAnsi="宋体" w:eastAsia="宋体" w:cs="宋体"/>
          <w:kern w:val="0"/>
        </w:rPr>
        <w:t>（一）正式赛道</w:t>
      </w:r>
      <w:r>
        <w:rPr>
          <w:rFonts w:ascii="宋体" w:hAnsi="宋体" w:eastAsia="宋体" w:cs="宋体"/>
          <w:kern w:val="0"/>
          <w:lang w:val="zh-TW" w:eastAsia="zh-TW"/>
        </w:rPr>
        <w:t>参赛选手奖</w:t>
      </w:r>
    </w:p>
    <w:p>
      <w:pPr>
        <w:pStyle w:val="13"/>
        <w:widowControl/>
        <w:spacing w:line="480" w:lineRule="auto"/>
        <w:ind w:firstLine="485" w:firstLineChars="231"/>
        <w:rPr>
          <w:rFonts w:hint="default" w:ascii="宋体" w:hAnsi="宋体" w:eastAsia="宋体" w:cs="宋体"/>
          <w:kern w:val="0"/>
        </w:rPr>
      </w:pPr>
      <w:r>
        <w:rPr>
          <w:rFonts w:ascii="宋体" w:hAnsi="宋体" w:eastAsia="宋体" w:cs="宋体"/>
          <w:kern w:val="0"/>
        </w:rPr>
        <w:t>1.省赛</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命题类：</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省赛按照参赛作品项目进行评选，各比赛项目分别设置一、二、三等奖，比例分别为15%，25%,40%，总比例为实际参赛人数的80%。获奖比例仅作为参考，组委会专家组将根据全国及本省作品整体情况，制定</w:t>
      </w:r>
      <w:r>
        <w:rPr>
          <w:rFonts w:ascii="宋体" w:hAnsi="宋体" w:eastAsia="宋体" w:cs="宋体"/>
          <w:kern w:val="0"/>
        </w:rPr>
        <w:t>各奖项</w:t>
      </w:r>
      <w:r>
        <w:rPr>
          <w:rFonts w:ascii="宋体" w:hAnsi="宋体" w:eastAsia="宋体" w:cs="宋体"/>
          <w:kern w:val="0"/>
          <w:lang w:val="zh-TW" w:eastAsia="zh-TW"/>
        </w:rPr>
        <w:t>获奖最低分数线，未达到获奖最低分数线者不得奖。</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省赛</w:t>
      </w:r>
      <w:r>
        <w:rPr>
          <w:rFonts w:ascii="宋体" w:hAnsi="宋体" w:eastAsia="宋体" w:cs="宋体"/>
          <w:kern w:val="0"/>
          <w:lang w:val="zh-TW" w:eastAsia="zh-TW"/>
        </w:rPr>
        <w:t>一等奖选手获得直接进入全国总决赛资格</w:t>
      </w:r>
      <w:r>
        <w:rPr>
          <w:rFonts w:ascii="宋体" w:hAnsi="宋体" w:eastAsia="宋体" w:cs="宋体"/>
          <w:kern w:val="0"/>
          <w:lang w:val="zh-TW"/>
        </w:rPr>
        <w:t>。</w:t>
      </w:r>
      <w:r>
        <w:rPr>
          <w:rFonts w:ascii="宋体" w:hAnsi="宋体" w:eastAsia="宋体" w:cs="宋体"/>
          <w:kern w:val="0"/>
          <w:lang w:val="zh-TW" w:eastAsia="zh-TW"/>
        </w:rPr>
        <w:t>所有获奖选手均可获得由工业和信息化部人才交流中心及大赛组委会联合颁发的获奖证书。</w:t>
      </w:r>
    </w:p>
    <w:p>
      <w:pPr>
        <w:pStyle w:val="13"/>
        <w:widowControl/>
        <w:spacing w:line="480" w:lineRule="auto"/>
        <w:ind w:firstLine="485" w:firstLineChars="231"/>
        <w:rPr>
          <w:rFonts w:hint="default" w:ascii="宋体" w:hAnsi="宋体" w:eastAsia="宋体" w:cs="宋体"/>
          <w:kern w:val="0"/>
        </w:rPr>
      </w:pPr>
      <w:r>
        <w:rPr>
          <w:rFonts w:ascii="宋体" w:hAnsi="宋体" w:eastAsia="宋体" w:cs="宋体"/>
          <w:kern w:val="0"/>
        </w:rPr>
        <w:t>非命题类：</w:t>
      </w:r>
    </w:p>
    <w:p>
      <w:pPr>
        <w:widowControl w:val="0"/>
        <w:spacing w:line="480" w:lineRule="auto"/>
        <w:ind w:firstLine="420" w:firstLineChars="200"/>
        <w:jc w:val="both"/>
        <w:rPr>
          <w:rFonts w:ascii="宋体" w:hAnsi="宋体" w:eastAsia="宋体" w:cs="宋体"/>
          <w:color w:val="000000"/>
          <w:sz w:val="21"/>
          <w:szCs w:val="21"/>
          <w:u w:color="000000"/>
          <w:lang w:val="zh-TW" w:eastAsia="zh-TW"/>
        </w:rPr>
      </w:pPr>
      <w:r>
        <w:rPr>
          <w:rFonts w:hint="eastAsia" w:ascii="宋体" w:hAnsi="宋体" w:eastAsia="宋体" w:cs="宋体"/>
          <w:color w:val="000000"/>
          <w:sz w:val="21"/>
          <w:szCs w:val="21"/>
          <w:u w:color="000000"/>
          <w:lang w:val="zh-TW" w:eastAsia="zh-TW"/>
        </w:rPr>
        <w:t>省赛按照参赛作品项目进行评选，各比赛项目分别设置一、二、三等奖及优秀奖，比例分别为10%、20%、30%、20%，总比例为实际参赛人数的80%。</w:t>
      </w:r>
      <w:r>
        <w:rPr>
          <w:rFonts w:ascii="宋体" w:hAnsi="宋体" w:eastAsia="宋体" w:cs="宋体"/>
          <w:color w:val="000000"/>
          <w:sz w:val="21"/>
          <w:szCs w:val="21"/>
          <w:u w:color="000000"/>
          <w:lang w:val="zh-TW" w:eastAsia="zh-TW"/>
        </w:rPr>
        <w:t>获奖比例仅作为参考，组委会专家组将根据全国及本省作品整体情况，制定</w:t>
      </w:r>
      <w:r>
        <w:rPr>
          <w:rFonts w:hint="eastAsia" w:ascii="宋体" w:hAnsi="宋体" w:eastAsia="宋体" w:cs="宋体"/>
          <w:color w:val="000000"/>
          <w:sz w:val="21"/>
          <w:szCs w:val="21"/>
          <w:u w:color="000000"/>
          <w:lang w:eastAsia="zh-CN"/>
        </w:rPr>
        <w:t>各奖项</w:t>
      </w:r>
      <w:r>
        <w:rPr>
          <w:rFonts w:ascii="宋体" w:hAnsi="宋体" w:eastAsia="宋体" w:cs="宋体"/>
          <w:color w:val="000000"/>
          <w:sz w:val="21"/>
          <w:szCs w:val="21"/>
          <w:u w:color="000000"/>
          <w:lang w:val="zh-TW" w:eastAsia="zh-TW"/>
        </w:rPr>
        <w:t>获奖最低分数线，未达到获奖最低分数线者不得奖。</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rPr>
        <w:t>省赛</w:t>
      </w:r>
      <w:r>
        <w:rPr>
          <w:rFonts w:ascii="宋体" w:hAnsi="宋体" w:eastAsia="宋体" w:cs="宋体"/>
          <w:kern w:val="0"/>
          <w:lang w:val="zh-TW" w:eastAsia="zh-TW"/>
        </w:rPr>
        <w:t>一等奖选手获得直接进入全国总决赛资格</w:t>
      </w:r>
      <w:r>
        <w:rPr>
          <w:rFonts w:ascii="宋体" w:hAnsi="宋体" w:eastAsia="宋体" w:cs="宋体"/>
          <w:kern w:val="0"/>
          <w:lang w:val="zh-TW"/>
        </w:rPr>
        <w:t>。</w:t>
      </w:r>
      <w:r>
        <w:rPr>
          <w:rFonts w:ascii="宋体" w:hAnsi="宋体" w:eastAsia="宋体" w:cs="宋体"/>
          <w:kern w:val="0"/>
          <w:lang w:val="zh-TW" w:eastAsia="zh-TW"/>
        </w:rPr>
        <w:t>所有获奖选手均可获得由工业和信息化部人才交流中心及大赛组委会联合颁发的获奖证书。</w:t>
      </w:r>
    </w:p>
    <w:p>
      <w:pPr>
        <w:pStyle w:val="13"/>
        <w:widowControl/>
        <w:numPr>
          <w:ilvl w:val="255"/>
          <w:numId w:val="0"/>
        </w:numPr>
        <w:spacing w:line="480" w:lineRule="auto"/>
        <w:ind w:firstLine="420" w:firstLineChars="200"/>
        <w:rPr>
          <w:rFonts w:hint="default" w:ascii="宋体" w:hAnsi="宋体" w:eastAsia="宋体" w:cs="宋体"/>
          <w:kern w:val="0"/>
          <w:lang w:val="zh-TW" w:eastAsia="zh-TW"/>
        </w:rPr>
      </w:pPr>
      <w:r>
        <w:rPr>
          <w:rFonts w:ascii="宋体" w:hAnsi="宋体" w:eastAsia="宋体" w:cs="宋体"/>
          <w:kern w:val="0"/>
        </w:rPr>
        <w:t>2.</w:t>
      </w:r>
      <w:r>
        <w:rPr>
          <w:rFonts w:ascii="宋体" w:hAnsi="宋体" w:eastAsia="宋体" w:cs="宋体"/>
          <w:kern w:val="0"/>
          <w:lang w:val="zh-TW" w:eastAsia="zh-TW"/>
        </w:rPr>
        <w:t>全国总决赛</w:t>
      </w:r>
    </w:p>
    <w:p>
      <w:pPr>
        <w:pStyle w:val="13"/>
        <w:widowControl/>
        <w:numPr>
          <w:ilvl w:val="255"/>
          <w:numId w:val="0"/>
        </w:numPr>
        <w:spacing w:line="480" w:lineRule="auto"/>
        <w:ind w:firstLine="420" w:firstLineChars="200"/>
        <w:rPr>
          <w:rFonts w:hint="default" w:ascii="宋体" w:hAnsi="宋体" w:eastAsia="宋体" w:cs="宋体"/>
          <w:kern w:val="0"/>
        </w:rPr>
      </w:pPr>
      <w:r>
        <w:rPr>
          <w:rFonts w:ascii="宋体" w:hAnsi="宋体" w:eastAsia="宋体" w:cs="宋体"/>
          <w:kern w:val="0"/>
        </w:rPr>
        <w:t>命题类：</w:t>
      </w:r>
    </w:p>
    <w:p>
      <w:pPr>
        <w:pStyle w:val="13"/>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全国总决赛按照参赛作品项目进行评选，各比赛项目分别</w:t>
      </w:r>
      <w:r>
        <w:rPr>
          <w:rFonts w:ascii="宋体" w:hAnsi="宋体" w:eastAsia="宋体" w:cs="宋体"/>
          <w:kern w:val="0"/>
        </w:rPr>
        <w:t>设置</w:t>
      </w:r>
      <w:r>
        <w:rPr>
          <w:rFonts w:ascii="宋体" w:hAnsi="宋体" w:eastAsia="宋体" w:cs="宋体"/>
          <w:kern w:val="0"/>
          <w:lang w:val="zh-TW" w:eastAsia="zh-TW"/>
        </w:rPr>
        <w:t>一、二</w:t>
      </w:r>
      <w:r>
        <w:rPr>
          <w:rFonts w:ascii="宋体" w:hAnsi="宋体" w:eastAsia="宋体" w:cs="宋体"/>
          <w:kern w:val="0"/>
          <w:lang w:val="zh-TW"/>
        </w:rPr>
        <w:t>、</w:t>
      </w:r>
      <w:r>
        <w:rPr>
          <w:rFonts w:ascii="宋体" w:hAnsi="宋体" w:eastAsia="宋体" w:cs="宋体"/>
          <w:kern w:val="0"/>
          <w:lang w:val="zh-TW" w:eastAsia="zh-TW"/>
        </w:rPr>
        <w:t>三等奖。获奖人数原则上一等奖不高于</w:t>
      </w:r>
      <w:r>
        <w:rPr>
          <w:rFonts w:ascii="宋体" w:hAnsi="宋体" w:eastAsia="宋体" w:cs="宋体"/>
          <w:kern w:val="0"/>
        </w:rPr>
        <w:t>10%</w:t>
      </w:r>
      <w:r>
        <w:rPr>
          <w:rFonts w:ascii="宋体" w:hAnsi="宋体" w:eastAsia="宋体" w:cs="宋体"/>
          <w:kern w:val="0"/>
          <w:lang w:val="zh-TW" w:eastAsia="zh-TW"/>
        </w:rPr>
        <w:t>，二等奖占</w:t>
      </w:r>
      <w:r>
        <w:rPr>
          <w:rFonts w:ascii="宋体" w:hAnsi="宋体" w:eastAsia="宋体" w:cs="宋体"/>
          <w:kern w:val="0"/>
        </w:rPr>
        <w:t>35%</w:t>
      </w:r>
      <w:r>
        <w:rPr>
          <w:rFonts w:ascii="宋体" w:hAnsi="宋体" w:eastAsia="宋体" w:cs="宋体"/>
          <w:kern w:val="0"/>
          <w:lang w:val="zh-TW" w:eastAsia="zh-TW"/>
        </w:rPr>
        <w:t>，三等奖不低于</w:t>
      </w:r>
      <w:r>
        <w:rPr>
          <w:rFonts w:ascii="宋体" w:hAnsi="宋体" w:eastAsia="宋体" w:cs="宋体"/>
          <w:kern w:val="0"/>
        </w:rPr>
        <w:t>55%</w:t>
      </w:r>
      <w:r>
        <w:rPr>
          <w:rFonts w:ascii="宋体" w:hAnsi="宋体" w:eastAsia="宋体" w:cs="宋体"/>
          <w:kern w:val="0"/>
          <w:lang w:val="zh-TW" w:eastAsia="zh-TW"/>
        </w:rPr>
        <w:t>。获奖比例仅作为参考，组委会专家组将根据全国决赛作品整体情况，制定各奖项获奖最低分数线。</w:t>
      </w:r>
    </w:p>
    <w:p>
      <w:pPr>
        <w:pStyle w:val="13"/>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所有获奖选手均可获得由工业和信息化部人才交流中心及大赛组委会联合颁发的获奖证书。</w:t>
      </w:r>
    </w:p>
    <w:p>
      <w:pPr>
        <w:pStyle w:val="13"/>
        <w:widowControl/>
        <w:numPr>
          <w:ilvl w:val="255"/>
          <w:numId w:val="0"/>
        </w:numPr>
        <w:spacing w:line="480" w:lineRule="auto"/>
        <w:ind w:firstLine="420" w:firstLineChars="200"/>
        <w:rPr>
          <w:rFonts w:hint="default" w:ascii="宋体" w:hAnsi="宋体" w:eastAsia="宋体" w:cs="宋体"/>
          <w:kern w:val="0"/>
        </w:rPr>
      </w:pPr>
      <w:r>
        <w:rPr>
          <w:rFonts w:ascii="宋体" w:hAnsi="宋体" w:eastAsia="宋体" w:cs="宋体"/>
          <w:kern w:val="0"/>
        </w:rPr>
        <w:t>非命题类：</w:t>
      </w:r>
    </w:p>
    <w:p>
      <w:pPr>
        <w:pStyle w:val="13"/>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全国总决赛按照参赛作品项目进行评选，各比赛项目分别</w:t>
      </w:r>
      <w:r>
        <w:rPr>
          <w:rFonts w:ascii="宋体" w:hAnsi="宋体" w:eastAsia="宋体" w:cs="宋体"/>
          <w:kern w:val="0"/>
        </w:rPr>
        <w:t>设置</w:t>
      </w:r>
      <w:r>
        <w:rPr>
          <w:rFonts w:ascii="宋体" w:hAnsi="宋体" w:eastAsia="宋体" w:cs="宋体"/>
          <w:kern w:val="0"/>
          <w:lang w:val="zh-TW" w:eastAsia="zh-TW"/>
        </w:rPr>
        <w:t>一、二</w:t>
      </w:r>
      <w:r>
        <w:rPr>
          <w:rFonts w:ascii="宋体" w:hAnsi="宋体" w:eastAsia="宋体" w:cs="宋体"/>
          <w:kern w:val="0"/>
          <w:lang w:val="zh-TW"/>
        </w:rPr>
        <w:t>、</w:t>
      </w:r>
      <w:r>
        <w:rPr>
          <w:rFonts w:ascii="宋体" w:hAnsi="宋体" w:eastAsia="宋体" w:cs="宋体"/>
          <w:kern w:val="0"/>
          <w:lang w:val="zh-TW" w:eastAsia="zh-TW"/>
        </w:rPr>
        <w:t>三等奖。获奖人数原则上一等奖不高于</w:t>
      </w:r>
      <w:r>
        <w:rPr>
          <w:rFonts w:ascii="宋体" w:hAnsi="宋体" w:eastAsia="宋体" w:cs="宋体"/>
          <w:kern w:val="0"/>
        </w:rPr>
        <w:t>10%</w:t>
      </w:r>
      <w:r>
        <w:rPr>
          <w:rFonts w:ascii="宋体" w:hAnsi="宋体" w:eastAsia="宋体" w:cs="宋体"/>
          <w:kern w:val="0"/>
          <w:lang w:val="zh-TW" w:eastAsia="zh-TW"/>
        </w:rPr>
        <w:t>，二等奖占</w:t>
      </w:r>
      <w:r>
        <w:rPr>
          <w:rFonts w:ascii="宋体" w:hAnsi="宋体" w:eastAsia="宋体" w:cs="宋体"/>
          <w:kern w:val="0"/>
        </w:rPr>
        <w:t>35%</w:t>
      </w:r>
      <w:r>
        <w:rPr>
          <w:rFonts w:ascii="宋体" w:hAnsi="宋体" w:eastAsia="宋体" w:cs="宋体"/>
          <w:kern w:val="0"/>
          <w:lang w:val="zh-TW" w:eastAsia="zh-TW"/>
        </w:rPr>
        <w:t>，三等奖不低于</w:t>
      </w:r>
      <w:r>
        <w:rPr>
          <w:rFonts w:ascii="宋体" w:hAnsi="宋体" w:eastAsia="宋体" w:cs="宋体"/>
          <w:kern w:val="0"/>
        </w:rPr>
        <w:t>55%</w:t>
      </w:r>
      <w:r>
        <w:rPr>
          <w:rFonts w:ascii="宋体" w:hAnsi="宋体" w:eastAsia="宋体" w:cs="宋体"/>
          <w:kern w:val="0"/>
          <w:lang w:val="zh-TW" w:eastAsia="zh-TW"/>
        </w:rPr>
        <w:t>。获奖比例仅作为参考，组委会专家组将根据全国决赛作品整体情况，制定各奖项获奖最低分数线。</w:t>
      </w:r>
    </w:p>
    <w:p>
      <w:pPr>
        <w:pStyle w:val="13"/>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所有获奖选手均可获得由工业和信息化部人才交流中心及大赛组委会联合颁发的获奖证书。</w:t>
      </w:r>
    </w:p>
    <w:p>
      <w:pPr>
        <w:pStyle w:val="13"/>
        <w:widowControl/>
        <w:numPr>
          <w:ilvl w:val="0"/>
          <w:numId w:val="5"/>
        </w:numPr>
        <w:spacing w:line="480" w:lineRule="auto"/>
        <w:rPr>
          <w:rFonts w:hint="default" w:ascii="宋体" w:hAnsi="宋体" w:eastAsia="宋体" w:cs="宋体"/>
          <w:kern w:val="0"/>
          <w:lang w:val="zh-TW" w:eastAsia="zh-TW"/>
        </w:rPr>
      </w:pPr>
      <w:r>
        <w:rPr>
          <w:rFonts w:ascii="宋体" w:hAnsi="宋体" w:eastAsia="宋体" w:cs="宋体"/>
          <w:kern w:val="0"/>
        </w:rPr>
        <w:t>专项赛道</w:t>
      </w:r>
      <w:r>
        <w:rPr>
          <w:rFonts w:ascii="宋体" w:hAnsi="宋体" w:eastAsia="宋体" w:cs="宋体"/>
          <w:kern w:val="0"/>
          <w:lang w:val="zh-TW" w:eastAsia="zh-TW"/>
        </w:rPr>
        <w:t>参赛选手奖</w:t>
      </w:r>
    </w:p>
    <w:p>
      <w:pPr>
        <w:pStyle w:val="13"/>
        <w:widowControl/>
        <w:spacing w:line="480" w:lineRule="auto"/>
        <w:ind w:firstLine="420" w:firstLineChars="200"/>
        <w:rPr>
          <w:rFonts w:hint="default" w:ascii="宋体" w:hAnsi="宋体" w:eastAsia="宋体" w:cs="宋体"/>
          <w:kern w:val="0"/>
        </w:rPr>
      </w:pPr>
      <w:r>
        <w:rPr>
          <w:rFonts w:ascii="宋体" w:hAnsi="宋体" w:eastAsia="宋体" w:cs="宋体"/>
          <w:kern w:val="0"/>
        </w:rPr>
        <w:t>1.省赛</w:t>
      </w:r>
    </w:p>
    <w:p>
      <w:pPr>
        <w:widowControl w:val="0"/>
        <w:spacing w:line="480" w:lineRule="auto"/>
        <w:ind w:firstLine="420" w:firstLineChars="200"/>
        <w:jc w:val="both"/>
        <w:rPr>
          <w:rFonts w:ascii="宋体" w:hAnsi="宋体" w:eastAsia="宋体" w:cs="宋体"/>
          <w:color w:val="000000"/>
          <w:sz w:val="21"/>
          <w:szCs w:val="21"/>
          <w:u w:color="000000"/>
          <w:lang w:val="zh-TW" w:eastAsia="zh-TW"/>
        </w:rPr>
      </w:pPr>
      <w:r>
        <w:rPr>
          <w:rFonts w:hint="eastAsia" w:ascii="宋体" w:hAnsi="宋体" w:eastAsia="宋体" w:cs="宋体"/>
          <w:color w:val="000000"/>
          <w:sz w:val="21"/>
          <w:szCs w:val="21"/>
          <w:u w:color="000000"/>
          <w:lang w:val="zh-TW" w:eastAsia="zh-TW"/>
        </w:rPr>
        <w:t>省赛按照参赛作品项目进行评选，各比赛项目分别设置一、二、三等奖，比例分别为10%、</w:t>
      </w:r>
      <w:r>
        <w:rPr>
          <w:rFonts w:hint="eastAsia" w:ascii="宋体" w:hAnsi="宋体" w:eastAsia="宋体" w:cs="宋体"/>
          <w:color w:val="000000"/>
          <w:sz w:val="21"/>
          <w:szCs w:val="21"/>
          <w:u w:color="000000"/>
          <w:lang w:eastAsia="zh-CN"/>
        </w:rPr>
        <w:t>15</w:t>
      </w:r>
      <w:r>
        <w:rPr>
          <w:rFonts w:hint="eastAsia" w:ascii="宋体" w:hAnsi="宋体" w:eastAsia="宋体" w:cs="宋体"/>
          <w:color w:val="000000"/>
          <w:sz w:val="21"/>
          <w:szCs w:val="21"/>
          <w:u w:color="000000"/>
          <w:lang w:val="zh-TW" w:eastAsia="zh-TW"/>
        </w:rPr>
        <w:t>%、</w:t>
      </w:r>
      <w:r>
        <w:rPr>
          <w:rFonts w:hint="eastAsia" w:ascii="宋体" w:hAnsi="宋体" w:eastAsia="宋体" w:cs="宋体"/>
          <w:color w:val="000000"/>
          <w:sz w:val="21"/>
          <w:szCs w:val="21"/>
          <w:u w:color="000000"/>
          <w:lang w:eastAsia="zh-CN"/>
        </w:rPr>
        <w:t>25</w:t>
      </w:r>
      <w:r>
        <w:rPr>
          <w:rFonts w:hint="eastAsia" w:ascii="宋体" w:hAnsi="宋体" w:eastAsia="宋体" w:cs="宋体"/>
          <w:color w:val="000000"/>
          <w:sz w:val="21"/>
          <w:szCs w:val="21"/>
          <w:u w:color="000000"/>
          <w:lang w:val="zh-TW" w:eastAsia="zh-TW"/>
        </w:rPr>
        <w:t>%，总比例为实际参赛人数的</w:t>
      </w:r>
      <w:r>
        <w:rPr>
          <w:rFonts w:hint="eastAsia" w:ascii="宋体" w:hAnsi="宋体" w:eastAsia="宋体" w:cs="宋体"/>
          <w:color w:val="000000"/>
          <w:sz w:val="21"/>
          <w:szCs w:val="21"/>
          <w:u w:color="000000"/>
          <w:lang w:eastAsia="zh-CN"/>
        </w:rPr>
        <w:t>50</w:t>
      </w:r>
      <w:r>
        <w:rPr>
          <w:rFonts w:hint="eastAsia" w:ascii="宋体" w:hAnsi="宋体" w:eastAsia="宋体" w:cs="宋体"/>
          <w:color w:val="000000"/>
          <w:sz w:val="21"/>
          <w:szCs w:val="21"/>
          <w:u w:color="000000"/>
          <w:lang w:val="zh-TW" w:eastAsia="zh-TW"/>
        </w:rPr>
        <w:t>%。</w:t>
      </w:r>
      <w:r>
        <w:rPr>
          <w:rFonts w:ascii="宋体" w:hAnsi="宋体" w:eastAsia="宋体" w:cs="宋体"/>
          <w:color w:val="000000"/>
          <w:sz w:val="21"/>
          <w:szCs w:val="21"/>
          <w:u w:color="000000"/>
          <w:lang w:val="zh-TW" w:eastAsia="zh-TW"/>
        </w:rPr>
        <w:t>获奖比例仅作为参考，组委会专家组将根据全国及本省作品整体情况，制定</w:t>
      </w:r>
      <w:r>
        <w:rPr>
          <w:rFonts w:hint="eastAsia" w:ascii="宋体" w:hAnsi="宋体" w:eastAsia="宋体" w:cs="宋体"/>
          <w:color w:val="000000"/>
          <w:sz w:val="21"/>
          <w:szCs w:val="21"/>
          <w:u w:color="000000"/>
          <w:lang w:eastAsia="zh-CN"/>
        </w:rPr>
        <w:t>各奖项</w:t>
      </w:r>
      <w:r>
        <w:rPr>
          <w:rFonts w:ascii="宋体" w:hAnsi="宋体" w:eastAsia="宋体" w:cs="宋体"/>
          <w:color w:val="000000"/>
          <w:sz w:val="21"/>
          <w:szCs w:val="21"/>
          <w:u w:color="000000"/>
          <w:lang w:val="zh-TW" w:eastAsia="zh-TW"/>
        </w:rPr>
        <w:t>获奖最低分数线，未达到获奖最低分数线者不得奖。</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rPr>
        <w:t>省赛</w:t>
      </w:r>
      <w:r>
        <w:rPr>
          <w:rFonts w:ascii="宋体" w:hAnsi="宋体" w:eastAsia="宋体" w:cs="宋体"/>
          <w:kern w:val="0"/>
          <w:lang w:val="zh-TW" w:eastAsia="zh-TW"/>
        </w:rPr>
        <w:t>一等奖选手获得直接进入全国总决赛资格</w:t>
      </w:r>
      <w:r>
        <w:rPr>
          <w:rFonts w:ascii="宋体" w:hAnsi="宋体" w:eastAsia="宋体" w:cs="宋体"/>
          <w:kern w:val="0"/>
          <w:lang w:val="zh-TW"/>
        </w:rPr>
        <w:t>。</w:t>
      </w:r>
      <w:r>
        <w:rPr>
          <w:rFonts w:ascii="宋体" w:hAnsi="宋体" w:eastAsia="宋体" w:cs="宋体"/>
          <w:kern w:val="0"/>
          <w:lang w:val="zh-TW" w:eastAsia="zh-TW"/>
        </w:rPr>
        <w:t>所有获奖选手均可获得由工业和信息化部人才交流中心及大赛组委会联合颁发的获奖证书。</w:t>
      </w:r>
    </w:p>
    <w:p>
      <w:pPr>
        <w:pStyle w:val="13"/>
        <w:widowControl/>
        <w:numPr>
          <w:ilvl w:val="0"/>
          <w:numId w:val="6"/>
        </w:numPr>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全国总决赛</w:t>
      </w:r>
    </w:p>
    <w:p>
      <w:pPr>
        <w:pStyle w:val="13"/>
        <w:widowControl/>
        <w:spacing w:line="480" w:lineRule="auto"/>
        <w:ind w:firstLine="420" w:firstLineChars="200"/>
        <w:rPr>
          <w:rFonts w:hint="default" w:ascii="宋体" w:hAnsi="宋体" w:eastAsia="宋体" w:cs="宋体"/>
          <w:kern w:val="0"/>
          <w:lang w:val="zh-TW" w:eastAsia="zh-TW"/>
        </w:rPr>
      </w:pPr>
      <w:r>
        <w:rPr>
          <w:rFonts w:ascii="宋体" w:hAnsi="宋体" w:eastAsia="宋体" w:cs="宋体"/>
          <w:kern w:val="0"/>
          <w:lang w:val="zh-TW" w:eastAsia="zh-TW"/>
        </w:rPr>
        <w:t>全国总决赛按照参赛作品项目进行评选，各比赛项目分别</w:t>
      </w:r>
      <w:r>
        <w:rPr>
          <w:rFonts w:ascii="宋体" w:hAnsi="宋体" w:eastAsia="宋体" w:cs="宋体"/>
          <w:kern w:val="0"/>
        </w:rPr>
        <w:t>设置</w:t>
      </w:r>
      <w:r>
        <w:rPr>
          <w:rFonts w:ascii="宋体" w:hAnsi="宋体" w:eastAsia="宋体" w:cs="宋体"/>
          <w:kern w:val="0"/>
          <w:lang w:val="zh-TW" w:eastAsia="zh-TW"/>
        </w:rPr>
        <w:t>一、二</w:t>
      </w:r>
      <w:r>
        <w:rPr>
          <w:rFonts w:ascii="宋体" w:hAnsi="宋体" w:eastAsia="宋体" w:cs="宋体"/>
          <w:kern w:val="0"/>
          <w:lang w:val="zh-TW"/>
        </w:rPr>
        <w:t>、</w:t>
      </w:r>
      <w:r>
        <w:rPr>
          <w:rFonts w:ascii="宋体" w:hAnsi="宋体" w:eastAsia="宋体" w:cs="宋体"/>
          <w:kern w:val="0"/>
          <w:lang w:val="zh-TW" w:eastAsia="zh-TW"/>
        </w:rPr>
        <w:t>三等奖。获奖人数原则上一等奖不高于</w:t>
      </w:r>
      <w:r>
        <w:rPr>
          <w:rFonts w:ascii="宋体" w:hAnsi="宋体" w:eastAsia="宋体" w:cs="宋体"/>
          <w:kern w:val="0"/>
        </w:rPr>
        <w:t>10%</w:t>
      </w:r>
      <w:r>
        <w:rPr>
          <w:rFonts w:ascii="宋体" w:hAnsi="宋体" w:eastAsia="宋体" w:cs="宋体"/>
          <w:kern w:val="0"/>
          <w:lang w:val="zh-TW" w:eastAsia="zh-TW"/>
        </w:rPr>
        <w:t>，二等奖占</w:t>
      </w:r>
      <w:r>
        <w:rPr>
          <w:rFonts w:ascii="宋体" w:hAnsi="宋体" w:eastAsia="宋体" w:cs="宋体"/>
          <w:kern w:val="0"/>
        </w:rPr>
        <w:t>35%</w:t>
      </w:r>
      <w:r>
        <w:rPr>
          <w:rFonts w:ascii="宋体" w:hAnsi="宋体" w:eastAsia="宋体" w:cs="宋体"/>
          <w:kern w:val="0"/>
          <w:lang w:val="zh-TW" w:eastAsia="zh-TW"/>
        </w:rPr>
        <w:t>，三等奖不低于</w:t>
      </w:r>
      <w:r>
        <w:rPr>
          <w:rFonts w:ascii="宋体" w:hAnsi="宋体" w:eastAsia="宋体" w:cs="宋体"/>
          <w:kern w:val="0"/>
        </w:rPr>
        <w:t>55%</w:t>
      </w:r>
      <w:r>
        <w:rPr>
          <w:rFonts w:ascii="宋体" w:hAnsi="宋体" w:eastAsia="宋体" w:cs="宋体"/>
          <w:kern w:val="0"/>
          <w:lang w:val="zh-TW" w:eastAsia="zh-TW"/>
        </w:rPr>
        <w:t>。获奖比例仅作为参考，组委会专家组将根据全国决赛作品整体情况，制定各奖项获奖最低分数线。</w:t>
      </w:r>
    </w:p>
    <w:p>
      <w:pPr>
        <w:pStyle w:val="13"/>
        <w:widowControl/>
        <w:spacing w:line="480" w:lineRule="auto"/>
        <w:ind w:firstLine="420" w:firstLineChars="200"/>
        <w:rPr>
          <w:rFonts w:hint="default" w:ascii="宋体" w:hAnsi="宋体" w:eastAsia="宋体" w:cs="宋体"/>
          <w:kern w:val="0"/>
          <w:lang w:val="zh-TW" w:eastAsia="zh-TW"/>
        </w:rPr>
      </w:pPr>
      <w:r>
        <w:rPr>
          <w:rFonts w:ascii="宋体" w:hAnsi="宋体" w:eastAsia="宋体" w:cs="宋体"/>
          <w:kern w:val="0"/>
          <w:lang w:val="zh-TW" w:eastAsia="zh-TW"/>
        </w:rPr>
        <w:t>所有获奖选手均可获得由工业和信息化部人才交流中心及大赛组委会联合颁发的获奖证书。</w:t>
      </w:r>
    </w:p>
    <w:p>
      <w:pPr>
        <w:pStyle w:val="13"/>
        <w:widowControl/>
        <w:spacing w:line="480" w:lineRule="auto"/>
        <w:rPr>
          <w:rFonts w:hint="default" w:ascii="宋体" w:hAnsi="宋体" w:eastAsia="宋体" w:cs="宋体"/>
          <w:kern w:val="0"/>
        </w:rPr>
      </w:pPr>
      <w:r>
        <w:rPr>
          <w:rFonts w:ascii="宋体" w:hAnsi="宋体" w:eastAsia="宋体" w:cs="宋体"/>
          <w:kern w:val="0"/>
        </w:rPr>
        <w:t>（三）优秀</w:t>
      </w:r>
      <w:r>
        <w:rPr>
          <w:rFonts w:ascii="宋体" w:hAnsi="宋体" w:eastAsia="宋体" w:cs="宋体"/>
          <w:kern w:val="0"/>
          <w:lang w:val="zh-TW" w:eastAsia="zh-TW"/>
        </w:rPr>
        <w:t xml:space="preserve">指导教师奖 </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所有赛道和科目省赛</w:t>
      </w:r>
      <w:r>
        <w:rPr>
          <w:rFonts w:ascii="宋体" w:hAnsi="宋体" w:eastAsia="宋体" w:cs="宋体"/>
          <w:kern w:val="0"/>
          <w:lang w:val="zh-TW" w:eastAsia="zh-TW"/>
        </w:rPr>
        <w:t>中获奖选手的指导教师将获得</w:t>
      </w:r>
      <w:r>
        <w:rPr>
          <w:rFonts w:ascii="宋体" w:hAnsi="宋体" w:eastAsia="宋体" w:cs="宋体"/>
          <w:kern w:val="0"/>
        </w:rPr>
        <w:t>“</w:t>
      </w:r>
      <w:r>
        <w:rPr>
          <w:rFonts w:ascii="宋体" w:hAnsi="宋体" w:eastAsia="宋体" w:cs="宋体"/>
          <w:kern w:val="0"/>
          <w:lang w:val="zh-TW" w:eastAsia="zh-TW"/>
        </w:rPr>
        <w:t>蓝桥杯</w:t>
      </w:r>
      <w:r>
        <w:rPr>
          <w:rFonts w:ascii="宋体" w:hAnsi="宋体" w:eastAsia="宋体" w:cs="宋体"/>
          <w:kern w:val="0"/>
          <w:lang w:val="zh-TW"/>
        </w:rPr>
        <w:t>大赛</w:t>
      </w:r>
      <w:r>
        <w:rPr>
          <w:rFonts w:ascii="宋体" w:hAnsi="宋体" w:eastAsia="宋体" w:cs="宋体"/>
          <w:kern w:val="0"/>
          <w:lang w:val="zh-TW" w:eastAsia="zh-TW"/>
        </w:rPr>
        <w:t>视觉艺术设计赛</w:t>
      </w:r>
      <w:r>
        <w:rPr>
          <w:rFonts w:ascii="宋体" w:hAnsi="宋体" w:eastAsia="宋体" w:cs="宋体"/>
          <w:kern w:val="0"/>
        </w:rPr>
        <w:t>省赛</w:t>
      </w:r>
      <w:r>
        <w:rPr>
          <w:rFonts w:ascii="宋体" w:hAnsi="宋体" w:eastAsia="宋体" w:cs="宋体"/>
          <w:kern w:val="0"/>
          <w:lang w:val="zh-TW" w:eastAsia="zh-TW"/>
        </w:rPr>
        <w:t>优秀指导教师</w:t>
      </w:r>
      <w:r>
        <w:rPr>
          <w:rFonts w:ascii="宋体" w:hAnsi="宋体" w:eastAsia="宋体" w:cs="宋体"/>
          <w:kern w:val="0"/>
        </w:rPr>
        <w:t>”</w:t>
      </w:r>
      <w:r>
        <w:rPr>
          <w:rFonts w:ascii="宋体" w:hAnsi="宋体" w:eastAsia="宋体" w:cs="宋体"/>
          <w:kern w:val="0"/>
          <w:lang w:val="zh-TW" w:eastAsia="zh-TW"/>
        </w:rPr>
        <w:t>称号；决赛中获奖选手的指导教师将获得</w:t>
      </w:r>
      <w:r>
        <w:rPr>
          <w:rFonts w:ascii="宋体" w:hAnsi="宋体" w:eastAsia="宋体" w:cs="宋体"/>
          <w:kern w:val="0"/>
        </w:rPr>
        <w:t>“</w:t>
      </w:r>
      <w:r>
        <w:rPr>
          <w:rFonts w:ascii="宋体" w:hAnsi="宋体" w:eastAsia="宋体" w:cs="宋体"/>
          <w:kern w:val="0"/>
          <w:lang w:val="zh-TW" w:eastAsia="zh-TW"/>
        </w:rPr>
        <w:t>蓝桥杯</w:t>
      </w:r>
      <w:r>
        <w:rPr>
          <w:rFonts w:ascii="宋体" w:hAnsi="宋体" w:eastAsia="宋体" w:cs="宋体"/>
          <w:kern w:val="0"/>
          <w:lang w:val="zh-TW"/>
        </w:rPr>
        <w:t>大赛</w:t>
      </w:r>
      <w:r>
        <w:rPr>
          <w:rFonts w:ascii="宋体" w:hAnsi="宋体" w:eastAsia="宋体" w:cs="宋体"/>
          <w:kern w:val="0"/>
          <w:lang w:val="zh-TW" w:eastAsia="zh-TW"/>
        </w:rPr>
        <w:t>视觉艺术设计赛全国总决赛优秀指导教师</w:t>
      </w:r>
      <w:r>
        <w:rPr>
          <w:rFonts w:ascii="宋体" w:hAnsi="宋体" w:eastAsia="宋体" w:cs="宋体"/>
          <w:kern w:val="0"/>
        </w:rPr>
        <w:t>”</w:t>
      </w:r>
      <w:r>
        <w:rPr>
          <w:rFonts w:ascii="宋体" w:hAnsi="宋体" w:eastAsia="宋体" w:cs="宋体"/>
          <w:kern w:val="0"/>
          <w:lang w:val="zh-TW" w:eastAsia="zh-TW"/>
        </w:rPr>
        <w:t>称号。</w:t>
      </w:r>
    </w:p>
    <w:p>
      <w:pPr>
        <w:pStyle w:val="13"/>
        <w:widowControl/>
        <w:spacing w:line="480" w:lineRule="auto"/>
        <w:rPr>
          <w:rFonts w:hint="default" w:ascii="宋体" w:hAnsi="宋体" w:eastAsia="宋体" w:cs="宋体"/>
          <w:kern w:val="0"/>
        </w:rPr>
      </w:pPr>
      <w:r>
        <w:rPr>
          <w:rFonts w:ascii="宋体" w:hAnsi="宋体" w:eastAsia="宋体" w:cs="宋体"/>
          <w:kern w:val="0"/>
        </w:rPr>
        <w:t>（四）</w:t>
      </w:r>
      <w:r>
        <w:rPr>
          <w:rFonts w:ascii="宋体" w:hAnsi="宋体" w:eastAsia="宋体" w:cs="宋体"/>
          <w:kern w:val="0"/>
          <w:lang w:val="zh-TW" w:eastAsia="zh-TW"/>
        </w:rPr>
        <w:t xml:space="preserve">参赛学校奖 </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如参赛院校工作表现突出、经审批符合相关条件，将获得</w:t>
      </w:r>
      <w:r>
        <w:rPr>
          <w:rFonts w:ascii="宋体" w:hAnsi="宋体" w:eastAsia="宋体" w:cs="宋体"/>
          <w:kern w:val="0"/>
        </w:rPr>
        <w:t>“</w:t>
      </w:r>
      <w:r>
        <w:rPr>
          <w:rFonts w:ascii="宋体" w:hAnsi="宋体" w:eastAsia="宋体" w:cs="宋体"/>
          <w:kern w:val="0"/>
          <w:lang w:val="zh-TW" w:eastAsia="zh-TW"/>
        </w:rPr>
        <w:t>蓝桥杯</w:t>
      </w:r>
      <w:r>
        <w:rPr>
          <w:rFonts w:ascii="宋体" w:hAnsi="宋体" w:eastAsia="宋体" w:cs="宋体"/>
          <w:kern w:val="0"/>
          <w:lang w:val="zh-TW"/>
        </w:rPr>
        <w:t>大赛</w:t>
      </w:r>
      <w:r>
        <w:rPr>
          <w:rFonts w:ascii="宋体" w:hAnsi="宋体" w:eastAsia="宋体" w:cs="宋体"/>
          <w:kern w:val="0"/>
          <w:lang w:val="zh-TW" w:eastAsia="zh-TW"/>
        </w:rPr>
        <w:t>视觉艺术设计赛优秀组织单位</w:t>
      </w:r>
      <w:r>
        <w:rPr>
          <w:rFonts w:ascii="宋体" w:hAnsi="宋体" w:eastAsia="宋体" w:cs="宋体"/>
          <w:kern w:val="0"/>
        </w:rPr>
        <w:t>”</w:t>
      </w:r>
      <w:r>
        <w:rPr>
          <w:rFonts w:ascii="宋体" w:hAnsi="宋体" w:eastAsia="宋体" w:cs="宋体"/>
          <w:kern w:val="0"/>
          <w:lang w:val="zh-TW" w:eastAsia="zh-TW"/>
        </w:rPr>
        <w:t>称号；如参赛院校的参赛选手成绩优异，经审批符合相关条件，将获得</w:t>
      </w:r>
      <w:r>
        <w:rPr>
          <w:rFonts w:ascii="宋体" w:hAnsi="宋体" w:eastAsia="宋体" w:cs="宋体"/>
          <w:kern w:val="0"/>
        </w:rPr>
        <w:t>“</w:t>
      </w:r>
      <w:r>
        <w:rPr>
          <w:rFonts w:ascii="宋体" w:hAnsi="宋体" w:eastAsia="宋体" w:cs="宋体"/>
          <w:kern w:val="0"/>
          <w:lang w:val="zh-TW" w:eastAsia="zh-TW"/>
        </w:rPr>
        <w:t>蓝桥杯</w:t>
      </w:r>
      <w:r>
        <w:rPr>
          <w:rFonts w:ascii="宋体" w:hAnsi="宋体" w:eastAsia="宋体" w:cs="宋体"/>
          <w:kern w:val="0"/>
          <w:lang w:val="zh-TW"/>
        </w:rPr>
        <w:t>大赛</w:t>
      </w:r>
      <w:r>
        <w:rPr>
          <w:rFonts w:ascii="宋体" w:hAnsi="宋体" w:eastAsia="宋体" w:cs="宋体"/>
          <w:kern w:val="0"/>
          <w:lang w:val="zh-TW" w:eastAsia="zh-TW"/>
        </w:rPr>
        <w:t>视觉艺术设计赛优胜学校</w:t>
      </w:r>
      <w:r>
        <w:rPr>
          <w:rFonts w:ascii="宋体" w:hAnsi="宋体" w:eastAsia="宋体" w:cs="宋体"/>
          <w:kern w:val="0"/>
        </w:rPr>
        <w:t>”</w:t>
      </w:r>
      <w:r>
        <w:rPr>
          <w:rFonts w:ascii="宋体" w:hAnsi="宋体" w:eastAsia="宋体" w:cs="宋体"/>
          <w:kern w:val="0"/>
          <w:lang w:val="zh-TW" w:eastAsia="zh-TW"/>
        </w:rPr>
        <w:t>称号。</w:t>
      </w:r>
    </w:p>
    <w:p>
      <w:pPr>
        <w:pStyle w:val="13"/>
        <w:widowControl/>
        <w:spacing w:line="480" w:lineRule="auto"/>
        <w:rPr>
          <w:rFonts w:hint="default"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八、大赛颁奖典礼</w:t>
      </w:r>
    </w:p>
    <w:p>
      <w:pPr>
        <w:pStyle w:val="13"/>
        <w:widowControl/>
        <w:spacing w:line="480" w:lineRule="auto"/>
        <w:rPr>
          <w:rFonts w:hint="default" w:ascii="宋体" w:hAnsi="宋体" w:eastAsia="宋体" w:cs="宋体"/>
          <w:kern w:val="0"/>
        </w:rPr>
      </w:pPr>
      <w:r>
        <w:rPr>
          <w:rFonts w:ascii="宋体" w:hAnsi="宋体" w:eastAsia="宋体" w:cs="宋体"/>
          <w:kern w:val="0"/>
        </w:rPr>
        <w:t>（一）</w:t>
      </w:r>
      <w:r>
        <w:rPr>
          <w:rFonts w:ascii="宋体" w:hAnsi="宋体" w:eastAsia="宋体" w:cs="宋体"/>
          <w:kern w:val="0"/>
          <w:lang w:val="zh-TW" w:eastAsia="zh-TW"/>
        </w:rPr>
        <w:t>颁奖典礼时间</w:t>
      </w:r>
    </w:p>
    <w:p>
      <w:pPr>
        <w:pStyle w:val="13"/>
        <w:widowControl/>
        <w:spacing w:line="480" w:lineRule="auto"/>
        <w:ind w:firstLine="420"/>
        <w:rPr>
          <w:rFonts w:hint="default" w:ascii="宋体" w:hAnsi="宋体" w:eastAsia="宋体" w:cs="宋体"/>
          <w:kern w:val="0"/>
        </w:rPr>
      </w:pPr>
      <w:r>
        <w:rPr>
          <w:rFonts w:ascii="宋体" w:hAnsi="宋体" w:eastAsia="宋体" w:cs="宋体"/>
          <w:kern w:val="0"/>
          <w:lang w:val="zh-TW" w:eastAsia="zh-TW"/>
        </w:rPr>
        <w:t>颁奖典礼将随蓝桥杯个人赛一同举行，具体地点另行通知。</w:t>
      </w:r>
    </w:p>
    <w:p>
      <w:pPr>
        <w:pStyle w:val="13"/>
        <w:widowControl/>
        <w:spacing w:line="480" w:lineRule="auto"/>
        <w:rPr>
          <w:rFonts w:hint="default" w:ascii="宋体" w:hAnsi="宋体" w:eastAsia="宋体" w:cs="宋体"/>
          <w:kern w:val="0"/>
        </w:rPr>
      </w:pPr>
      <w:r>
        <w:rPr>
          <w:rFonts w:ascii="宋体" w:hAnsi="宋体" w:eastAsia="宋体" w:cs="宋体"/>
          <w:kern w:val="0"/>
        </w:rPr>
        <w:t>（二）</w:t>
      </w:r>
      <w:r>
        <w:rPr>
          <w:rFonts w:ascii="宋体" w:hAnsi="宋体" w:eastAsia="宋体" w:cs="宋体"/>
          <w:kern w:val="0"/>
          <w:lang w:val="zh-TW" w:eastAsia="zh-TW"/>
        </w:rPr>
        <w:t>颁奖典礼参与人员</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lang w:val="zh-TW" w:eastAsia="zh-TW"/>
        </w:rPr>
        <w:t>工业和信息化部、教育部有关部门领导、各知名院校、相关专家、企业代表、媒体记者、大赛组委会有关负责人、参赛学校代表、参赛学生代表等。</w:t>
      </w:r>
    </w:p>
    <w:p>
      <w:pPr>
        <w:pStyle w:val="13"/>
        <w:widowControl/>
        <w:spacing w:line="480" w:lineRule="auto"/>
        <w:rPr>
          <w:rFonts w:hint="default" w:ascii="宋体" w:hAnsi="宋体" w:eastAsia="宋体" w:cs="宋体"/>
          <w:kern w:val="0"/>
        </w:rPr>
      </w:pPr>
      <w:r>
        <w:rPr>
          <w:rFonts w:ascii="宋体" w:hAnsi="宋体" w:eastAsia="宋体" w:cs="宋体"/>
          <w:kern w:val="0"/>
        </w:rPr>
        <w:t>（三）</w:t>
      </w:r>
      <w:r>
        <w:rPr>
          <w:rFonts w:ascii="宋体" w:hAnsi="宋体" w:eastAsia="宋体" w:cs="宋体"/>
          <w:kern w:val="0"/>
          <w:lang w:val="zh-TW" w:eastAsia="zh-TW"/>
        </w:rPr>
        <w:t>颁奖典礼活动安排</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 xml:space="preserve">● </w:t>
      </w:r>
      <w:r>
        <w:rPr>
          <w:rFonts w:ascii="宋体" w:hAnsi="宋体" w:eastAsia="宋体" w:cs="宋体"/>
          <w:kern w:val="0"/>
          <w:lang w:val="zh-TW" w:eastAsia="zh-TW"/>
        </w:rPr>
        <w:t>工业和信息化部、教育部有关部门领导致辞</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 xml:space="preserve">● </w:t>
      </w:r>
      <w:r>
        <w:rPr>
          <w:rFonts w:ascii="宋体" w:hAnsi="宋体" w:eastAsia="宋体" w:cs="宋体"/>
          <w:kern w:val="0"/>
          <w:lang w:val="zh-TW" w:eastAsia="zh-TW"/>
        </w:rPr>
        <w:t>大赛组委会负责人作大赛总结</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 xml:space="preserve">● </w:t>
      </w:r>
      <w:r>
        <w:rPr>
          <w:rFonts w:ascii="宋体" w:hAnsi="宋体" w:eastAsia="宋体" w:cs="宋体"/>
          <w:kern w:val="0"/>
          <w:lang w:val="zh-TW" w:eastAsia="zh-TW"/>
        </w:rPr>
        <w:t>有关领导为获奖学生和获奖单位颁奖</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 xml:space="preserve">● </w:t>
      </w:r>
      <w:r>
        <w:rPr>
          <w:rFonts w:ascii="宋体" w:hAnsi="宋体" w:eastAsia="宋体" w:cs="宋体"/>
          <w:kern w:val="0"/>
          <w:lang w:val="zh-TW" w:eastAsia="zh-TW"/>
        </w:rPr>
        <w:t>获奖单位代表发言</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 xml:space="preserve">● </w:t>
      </w:r>
      <w:r>
        <w:rPr>
          <w:rFonts w:ascii="宋体" w:hAnsi="宋体" w:eastAsia="宋体" w:cs="宋体"/>
          <w:kern w:val="0"/>
          <w:lang w:val="zh-TW" w:eastAsia="zh-TW"/>
        </w:rPr>
        <w:t>企业代表发言</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 xml:space="preserve">● </w:t>
      </w:r>
      <w:r>
        <w:rPr>
          <w:rFonts w:ascii="宋体" w:hAnsi="宋体" w:eastAsia="宋体" w:cs="宋体"/>
          <w:kern w:val="0"/>
          <w:lang w:val="zh-TW" w:eastAsia="zh-TW"/>
        </w:rPr>
        <w:t>企业现场招聘会</w:t>
      </w:r>
      <w:r>
        <w:rPr>
          <w:rFonts w:ascii="宋体" w:hAnsi="宋体" w:eastAsia="宋体" w:cs="宋体"/>
          <w:kern w:val="0"/>
          <w:lang w:val="zh-TW"/>
        </w:rPr>
        <w:t>（免笔试直接面试）</w:t>
      </w:r>
    </w:p>
    <w:p>
      <w:pPr>
        <w:pStyle w:val="13"/>
        <w:widowControl/>
        <w:spacing w:line="480" w:lineRule="auto"/>
        <w:ind w:firstLine="420"/>
        <w:rPr>
          <w:rFonts w:hint="default" w:ascii="宋体" w:hAnsi="宋体" w:eastAsia="宋体" w:cs="宋体"/>
          <w:kern w:val="0"/>
          <w:lang w:val="zh-TW" w:eastAsia="zh-TW"/>
        </w:rPr>
      </w:pPr>
      <w:r>
        <w:rPr>
          <w:rFonts w:ascii="宋体" w:hAnsi="宋体" w:eastAsia="宋体" w:cs="宋体"/>
          <w:kern w:val="0"/>
        </w:rPr>
        <w:t xml:space="preserve">● </w:t>
      </w:r>
      <w:r>
        <w:rPr>
          <w:rFonts w:ascii="宋体" w:hAnsi="宋体" w:eastAsia="宋体" w:cs="宋体"/>
          <w:kern w:val="0"/>
          <w:lang w:val="zh-TW" w:eastAsia="zh-TW"/>
        </w:rPr>
        <w:t>校企座谈会</w:t>
      </w:r>
    </w:p>
    <w:p>
      <w:pPr>
        <w:pStyle w:val="13"/>
        <w:widowControl/>
        <w:spacing w:line="480" w:lineRule="auto"/>
        <w:rPr>
          <w:rFonts w:hint="default" w:ascii="宋体" w:hAnsi="宋体" w:eastAsia="宋体" w:cs="宋体"/>
          <w:b/>
          <w:bCs/>
          <w:kern w:val="0"/>
          <w:sz w:val="24"/>
          <w:szCs w:val="24"/>
          <w:lang w:val="zh-TW" w:eastAsia="zh-TW"/>
        </w:rPr>
      </w:pPr>
      <w:r>
        <w:rPr>
          <w:rFonts w:ascii="宋体" w:hAnsi="宋体" w:eastAsia="宋体" w:cs="宋体"/>
          <w:b/>
          <w:bCs/>
          <w:kern w:val="0"/>
          <w:sz w:val="24"/>
          <w:szCs w:val="24"/>
        </w:rPr>
        <w:t>九、</w:t>
      </w:r>
      <w:r>
        <w:rPr>
          <w:rFonts w:hint="default" w:ascii="宋体" w:hAnsi="宋体" w:eastAsia="宋体" w:cs="宋体"/>
          <w:b/>
          <w:bCs/>
          <w:kern w:val="0"/>
          <w:sz w:val="24"/>
          <w:szCs w:val="24"/>
          <w:lang w:val="zh-TW" w:eastAsia="zh-TW"/>
        </w:rPr>
        <w:t>违纪处罚</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1.从第十三届蓝桥杯大赛全国总决赛开始，蓝桥杯大赛建立不诚信名单库，蓝桥杯大赛中有违纪抄袭行为的选手将被录入此库。库中学生不享有蓝桥杯大赛组委会与知名企业合作的就业绿色通道政策。</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2.从第十三届蓝桥杯大赛全国总决赛开始，历届违纪抄袭选手三年内将被禁止参加蓝桥杯大赛任何赛项。</w:t>
      </w:r>
    </w:p>
    <w:p>
      <w:pPr>
        <w:pStyle w:val="13"/>
        <w:widowControl/>
        <w:spacing w:line="480" w:lineRule="auto"/>
        <w:ind w:firstLine="420"/>
        <w:rPr>
          <w:rFonts w:hint="default" w:ascii="宋体" w:hAnsi="宋体" w:eastAsia="宋体" w:cs="宋体"/>
          <w:kern w:val="0"/>
        </w:rPr>
      </w:pPr>
      <w:r>
        <w:rPr>
          <w:rFonts w:ascii="宋体" w:hAnsi="宋体" w:eastAsia="宋体" w:cs="宋体"/>
          <w:kern w:val="0"/>
        </w:rPr>
        <w:t>3.从第十三届蓝桥杯大赛全国总决赛开始，若院校连续两年出现违纪抄袭选手，组委会将禁止该院校参赛一年。</w:t>
      </w:r>
    </w:p>
    <w:p>
      <w:pPr>
        <w:pStyle w:val="13"/>
        <w:widowControl/>
        <w:tabs>
          <w:tab w:val="left" w:pos="3013"/>
        </w:tabs>
        <w:spacing w:line="480" w:lineRule="auto"/>
        <w:rPr>
          <w:rFonts w:hint="default" w:ascii="宋体" w:hAnsi="宋体" w:eastAsia="宋体" w:cs="宋体"/>
          <w:b/>
          <w:bCs/>
          <w:kern w:val="0"/>
          <w:lang w:val="zh-TW" w:eastAsia="zh-TW"/>
        </w:rPr>
      </w:pPr>
      <w:r>
        <w:rPr>
          <w:rFonts w:ascii="宋体" w:hAnsi="宋体" w:eastAsia="宋体" w:cs="宋体"/>
          <w:b/>
          <w:bCs/>
          <w:kern w:val="0"/>
          <w:sz w:val="24"/>
          <w:szCs w:val="24"/>
        </w:rPr>
        <w:t>十</w:t>
      </w:r>
      <w:r>
        <w:rPr>
          <w:rFonts w:ascii="宋体" w:hAnsi="宋体" w:eastAsia="宋体" w:cs="宋体"/>
          <w:b/>
          <w:bCs/>
          <w:kern w:val="0"/>
          <w:sz w:val="24"/>
          <w:szCs w:val="24"/>
          <w:lang w:val="zh-TW" w:eastAsia="zh-TW"/>
        </w:rPr>
        <w:t>、监督反馈</w:t>
      </w:r>
      <w:r>
        <w:rPr>
          <w:rFonts w:ascii="宋体" w:hAnsi="宋体" w:eastAsia="宋体" w:cs="宋体"/>
          <w:b/>
          <w:bCs/>
          <w:kern w:val="0"/>
          <w:lang w:val="zh-TW" w:eastAsia="zh-TW"/>
        </w:rPr>
        <w:tab/>
      </w:r>
    </w:p>
    <w:p>
      <w:pPr>
        <w:pStyle w:val="13"/>
        <w:widowControl/>
        <w:spacing w:line="480" w:lineRule="auto"/>
        <w:ind w:firstLine="420"/>
        <w:rPr>
          <w:rFonts w:hint="default" w:ascii="宋体" w:hAnsi="宋体" w:eastAsia="宋体" w:cs="宋体"/>
          <w:kern w:val="0"/>
          <w:lang w:val="zh-TW"/>
        </w:rPr>
      </w:pPr>
      <w:r>
        <w:rPr>
          <w:rFonts w:ascii="宋体" w:hAnsi="宋体" w:eastAsia="宋体" w:cs="宋体"/>
          <w:kern w:val="0"/>
          <w:lang w:val="zh-TW" w:eastAsia="zh-TW"/>
        </w:rPr>
        <w:t>为保证大赛的公平、公正、公开，大赛组委会将对全国选拔赛与全国总决赛评审结果执行公示监督反馈制度。所有获奖作品将进行公示，公示投诉反馈期自比赛结果公布之日起，为期</w:t>
      </w:r>
      <w:r>
        <w:rPr>
          <w:rFonts w:ascii="宋体" w:hAnsi="宋体" w:eastAsia="宋体" w:cs="宋体"/>
          <w:kern w:val="0"/>
        </w:rPr>
        <w:t>10</w:t>
      </w:r>
      <w:r>
        <w:rPr>
          <w:rFonts w:ascii="宋体" w:hAnsi="宋体" w:eastAsia="宋体" w:cs="宋体"/>
          <w:kern w:val="0"/>
          <w:lang w:val="zh-TW" w:eastAsia="zh-TW"/>
        </w:rPr>
        <w:t>天，欢迎各界监督。</w:t>
      </w:r>
    </w:p>
    <w:p>
      <w:pPr>
        <w:pStyle w:val="13"/>
        <w:widowControl/>
        <w:spacing w:line="480" w:lineRule="auto"/>
        <w:ind w:firstLine="420"/>
        <w:rPr>
          <w:rFonts w:hint="default" w:ascii="宋体" w:hAnsi="宋体" w:eastAsia="宋体" w:cs="宋体"/>
          <w:kern w:val="0"/>
          <w:lang w:val="zh-TW"/>
        </w:rPr>
      </w:pPr>
      <w:r>
        <w:rPr>
          <w:rFonts w:ascii="宋体" w:hAnsi="宋体" w:eastAsia="宋体" w:cs="宋体"/>
          <w:kern w:val="0"/>
          <w:lang w:val="zh-TW" w:eastAsia="zh-TW"/>
        </w:rPr>
        <w:t>公示投诉反馈期间，大赛组委会将受理有关违反大赛章程、规则、纪律等的投诉，提出的投诉与异议需以书面形式提出。由个人提出的异议，需注明本人真实姓名、工作单位、通信地址，并附有本人亲笔签名；由单位提出的异议，需注明单位指定联系人姓名、通信地址、电话，并加盖单位公章，大赛组委会将对提出异议的个人或单位信息严格保密。</w:t>
      </w:r>
    </w:p>
    <w:p>
      <w:pPr>
        <w:pStyle w:val="13"/>
        <w:widowControl/>
        <w:spacing w:line="480" w:lineRule="auto"/>
        <w:ind w:firstLine="420"/>
        <w:rPr>
          <w:rFonts w:hint="default" w:ascii="宋体" w:hAnsi="宋体" w:eastAsia="宋体" w:cs="宋体"/>
          <w:kern w:val="0"/>
          <w:lang w:val="zh-TW"/>
        </w:rPr>
      </w:pPr>
      <w:r>
        <w:rPr>
          <w:rFonts w:ascii="仿宋" w:hAnsi="仿宋" w:eastAsia="仿宋" w:cs="宋体"/>
          <w:spacing w:val="-2"/>
          <w:sz w:val="28"/>
          <w:szCs w:val="28"/>
        </w:rPr>
        <w:drawing>
          <wp:anchor distT="0" distB="0" distL="114300" distR="114300" simplePos="0" relativeHeight="251659264" behindDoc="1" locked="0" layoutInCell="1" allowOverlap="1">
            <wp:simplePos x="0" y="0"/>
            <wp:positionH relativeFrom="column">
              <wp:posOffset>3579495</wp:posOffset>
            </wp:positionH>
            <wp:positionV relativeFrom="paragraph">
              <wp:posOffset>178435</wp:posOffset>
            </wp:positionV>
            <wp:extent cx="1438910" cy="1438910"/>
            <wp:effectExtent l="0" t="0" r="8890" b="8890"/>
            <wp:wrapNone/>
            <wp:docPr id="2" name="图片 2" descr="组委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组委会电子章"/>
                    <pic:cNvPicPr>
                      <a:picLocks noChangeAspect="1"/>
                    </pic:cNvPicPr>
                  </pic:nvPicPr>
                  <pic:blipFill>
                    <a:blip r:embed="rId5"/>
                    <a:stretch>
                      <a:fillRect/>
                    </a:stretch>
                  </pic:blipFill>
                  <pic:spPr>
                    <a:xfrm>
                      <a:off x="0" y="0"/>
                      <a:ext cx="1438910" cy="1438910"/>
                    </a:xfrm>
                    <a:prstGeom prst="rect">
                      <a:avLst/>
                    </a:prstGeom>
                    <a:noFill/>
                    <a:ln>
                      <a:noFill/>
                    </a:ln>
                  </pic:spPr>
                </pic:pic>
              </a:graphicData>
            </a:graphic>
          </wp:anchor>
        </w:drawing>
      </w:r>
    </w:p>
    <w:p>
      <w:pPr>
        <w:pStyle w:val="13"/>
        <w:widowControl/>
        <w:spacing w:line="480" w:lineRule="auto"/>
        <w:ind w:firstLine="420"/>
        <w:rPr>
          <w:rFonts w:hint="default" w:ascii="宋体" w:hAnsi="宋体" w:eastAsia="宋体" w:cs="宋体"/>
          <w:kern w:val="0"/>
          <w:lang w:val="zh-TW"/>
        </w:rPr>
      </w:pPr>
    </w:p>
    <w:p>
      <w:pPr>
        <w:pStyle w:val="13"/>
        <w:widowControl/>
        <w:spacing w:line="480" w:lineRule="auto"/>
        <w:ind w:firstLine="420"/>
        <w:rPr>
          <w:rFonts w:hint="default" w:ascii="宋体" w:hAnsi="宋体" w:eastAsia="宋体" w:cs="宋体"/>
          <w:kern w:val="0"/>
          <w:lang w:val="zh-TW"/>
        </w:rPr>
      </w:pPr>
      <w:r>
        <w:rPr>
          <w:rFonts w:ascii="宋体" w:hAnsi="宋体" w:eastAsia="宋体" w:cs="宋体"/>
          <w:kern w:val="0"/>
          <w:lang w:val="zh-TW"/>
        </w:rPr>
        <w:t xml:space="preserve">                                                    蓝桥杯大赛组委会</w:t>
      </w:r>
    </w:p>
    <w:p>
      <w:pPr>
        <w:pStyle w:val="13"/>
        <w:widowControl/>
        <w:spacing w:line="480" w:lineRule="auto"/>
        <w:ind w:firstLine="420"/>
        <w:rPr>
          <w:rFonts w:hint="default"/>
        </w:rPr>
      </w:pPr>
      <w:r>
        <w:rPr>
          <w:rFonts w:ascii="宋体" w:hAnsi="宋体" w:eastAsia="宋体" w:cs="宋体"/>
          <w:kern w:val="0"/>
          <w:lang w:val="zh-TW"/>
        </w:rPr>
        <w:t xml:space="preserve">                     </w:t>
      </w:r>
      <w:bookmarkStart w:id="0" w:name="_GoBack"/>
      <w:bookmarkEnd w:id="0"/>
      <w:r>
        <w:rPr>
          <w:rFonts w:ascii="宋体" w:hAnsi="宋体" w:eastAsia="宋体" w:cs="宋体"/>
          <w:kern w:val="0"/>
          <w:lang w:val="zh-TW"/>
        </w:rPr>
        <w:t xml:space="preserve">                               202</w:t>
      </w:r>
      <w:r>
        <w:rPr>
          <w:rFonts w:ascii="宋体" w:hAnsi="宋体" w:eastAsia="宋体" w:cs="宋体"/>
          <w:kern w:val="0"/>
        </w:rPr>
        <w:t>3</w:t>
      </w:r>
      <w:r>
        <w:rPr>
          <w:rFonts w:ascii="宋体" w:hAnsi="宋体" w:eastAsia="宋体" w:cs="宋体"/>
          <w:kern w:val="0"/>
          <w:lang w:val="zh-TW"/>
        </w:rPr>
        <w:t>年</w:t>
      </w:r>
      <w:r>
        <w:rPr>
          <w:rFonts w:ascii="宋体" w:hAnsi="宋体" w:eastAsia="宋体" w:cs="宋体"/>
          <w:kern w:val="0"/>
        </w:rPr>
        <w:t>9</w:t>
      </w:r>
      <w:r>
        <w:rPr>
          <w:rFonts w:ascii="宋体" w:hAnsi="宋体" w:eastAsia="宋体" w:cs="宋体"/>
          <w:kern w:val="0"/>
          <w:lang w:val="zh-TW"/>
        </w:rPr>
        <w:t>月</w:t>
      </w:r>
      <w:r>
        <w:rPr>
          <w:rFonts w:hint="eastAsia" w:ascii="宋体" w:hAnsi="宋体" w:eastAsia="宋体" w:cs="宋体"/>
          <w:kern w:val="0"/>
          <w:lang w:val="en-US" w:eastAsia="zh-CN"/>
        </w:rPr>
        <w:t>25</w:t>
      </w:r>
      <w:r>
        <w:rPr>
          <w:rFonts w:ascii="宋体" w:hAnsi="宋体" w:eastAsia="宋体" w:cs="宋体"/>
          <w:kern w:val="0"/>
          <w:lang w:val="zh-TW"/>
        </w:rPr>
        <w:t>日</w:t>
      </w: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PMingLiU">
    <w:altName w:val="Microsoft JhengHei"/>
    <w:panose1 w:val="02010601000101010101"/>
    <w:charset w:val="88"/>
    <w:family w:val="auto"/>
    <w:pitch w:val="default"/>
    <w:sig w:usb0="00000000" w:usb1="00000000" w:usb2="00000010" w:usb3="00000000" w:csb0="00100000"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36FEB"/>
    <w:multiLevelType w:val="singleLevel"/>
    <w:tmpl w:val="87236FEB"/>
    <w:lvl w:ilvl="0" w:tentative="0">
      <w:start w:val="2"/>
      <w:numFmt w:val="decimal"/>
      <w:lvlText w:val="%1."/>
      <w:lvlJc w:val="left"/>
      <w:pPr>
        <w:tabs>
          <w:tab w:val="left" w:pos="312"/>
        </w:tabs>
      </w:pPr>
    </w:lvl>
  </w:abstractNum>
  <w:abstractNum w:abstractNumId="1">
    <w:nsid w:val="996DFA6C"/>
    <w:multiLevelType w:val="singleLevel"/>
    <w:tmpl w:val="996DFA6C"/>
    <w:lvl w:ilvl="0" w:tentative="0">
      <w:start w:val="4"/>
      <w:numFmt w:val="chineseCounting"/>
      <w:suff w:val="nothing"/>
      <w:lvlText w:val="%1、"/>
      <w:lvlJc w:val="left"/>
      <w:rPr>
        <w:rFonts w:hint="eastAsia"/>
      </w:rPr>
    </w:lvl>
  </w:abstractNum>
  <w:abstractNum w:abstractNumId="2">
    <w:nsid w:val="A953EE54"/>
    <w:multiLevelType w:val="singleLevel"/>
    <w:tmpl w:val="A953EE54"/>
    <w:lvl w:ilvl="0" w:tentative="0">
      <w:start w:val="2"/>
      <w:numFmt w:val="chineseCounting"/>
      <w:suff w:val="nothing"/>
      <w:lvlText w:val="（%1）"/>
      <w:lvlJc w:val="left"/>
      <w:rPr>
        <w:rFonts w:hint="eastAsia"/>
      </w:rPr>
    </w:lvl>
  </w:abstractNum>
  <w:abstractNum w:abstractNumId="3">
    <w:nsid w:val="C1936B6E"/>
    <w:multiLevelType w:val="singleLevel"/>
    <w:tmpl w:val="C1936B6E"/>
    <w:lvl w:ilvl="0" w:tentative="0">
      <w:start w:val="1"/>
      <w:numFmt w:val="decimal"/>
      <w:suff w:val="nothing"/>
      <w:lvlText w:val="（%1）"/>
      <w:lvlJc w:val="left"/>
    </w:lvl>
  </w:abstractNum>
  <w:abstractNum w:abstractNumId="4">
    <w:nsid w:val="ECAD8F0D"/>
    <w:multiLevelType w:val="singleLevel"/>
    <w:tmpl w:val="ECAD8F0D"/>
    <w:lvl w:ilvl="0" w:tentative="0">
      <w:start w:val="1"/>
      <w:numFmt w:val="decimal"/>
      <w:suff w:val="nothing"/>
      <w:lvlText w:val="（%1）"/>
      <w:lvlJc w:val="left"/>
    </w:lvl>
  </w:abstractNum>
  <w:abstractNum w:abstractNumId="5">
    <w:nsid w:val="F1B640F1"/>
    <w:multiLevelType w:val="singleLevel"/>
    <w:tmpl w:val="F1B640F1"/>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YzdhN2EwYzIyYjFkMTAzNDkwZDJhN2NkOTliNTcifQ=="/>
  </w:docVars>
  <w:rsids>
    <w:rsidRoot w:val="00303330"/>
    <w:rsid w:val="00005158"/>
    <w:rsid w:val="00061F78"/>
    <w:rsid w:val="00074FF6"/>
    <w:rsid w:val="00090701"/>
    <w:rsid w:val="000A3530"/>
    <w:rsid w:val="000D7F17"/>
    <w:rsid w:val="000E70A2"/>
    <w:rsid w:val="00134362"/>
    <w:rsid w:val="0016321B"/>
    <w:rsid w:val="00183B77"/>
    <w:rsid w:val="0019098C"/>
    <w:rsid w:val="001A370D"/>
    <w:rsid w:val="001E2C74"/>
    <w:rsid w:val="001E5AA4"/>
    <w:rsid w:val="00232A5E"/>
    <w:rsid w:val="0024330B"/>
    <w:rsid w:val="00246CE5"/>
    <w:rsid w:val="00284947"/>
    <w:rsid w:val="0028725B"/>
    <w:rsid w:val="002A2F34"/>
    <w:rsid w:val="002B7DAF"/>
    <w:rsid w:val="002C5B7E"/>
    <w:rsid w:val="002E636C"/>
    <w:rsid w:val="002F113E"/>
    <w:rsid w:val="00303330"/>
    <w:rsid w:val="00356DD5"/>
    <w:rsid w:val="00371982"/>
    <w:rsid w:val="003934F6"/>
    <w:rsid w:val="003938AB"/>
    <w:rsid w:val="003A7CFF"/>
    <w:rsid w:val="003B4053"/>
    <w:rsid w:val="003E4638"/>
    <w:rsid w:val="003F35D0"/>
    <w:rsid w:val="00402585"/>
    <w:rsid w:val="0042076B"/>
    <w:rsid w:val="00473B1A"/>
    <w:rsid w:val="00483AEE"/>
    <w:rsid w:val="004C3922"/>
    <w:rsid w:val="004D3103"/>
    <w:rsid w:val="004F11DF"/>
    <w:rsid w:val="004F2258"/>
    <w:rsid w:val="005A70AE"/>
    <w:rsid w:val="005B5C52"/>
    <w:rsid w:val="005C3C14"/>
    <w:rsid w:val="005D1A1F"/>
    <w:rsid w:val="005D1F1B"/>
    <w:rsid w:val="005D4F40"/>
    <w:rsid w:val="00604ECF"/>
    <w:rsid w:val="0065638A"/>
    <w:rsid w:val="00662130"/>
    <w:rsid w:val="00662E61"/>
    <w:rsid w:val="00677C7F"/>
    <w:rsid w:val="00685EF9"/>
    <w:rsid w:val="006868E4"/>
    <w:rsid w:val="00695F76"/>
    <w:rsid w:val="006A2571"/>
    <w:rsid w:val="006A30E5"/>
    <w:rsid w:val="006B5D60"/>
    <w:rsid w:val="006C3F48"/>
    <w:rsid w:val="006E0FE7"/>
    <w:rsid w:val="006E1AFC"/>
    <w:rsid w:val="00715182"/>
    <w:rsid w:val="0077584E"/>
    <w:rsid w:val="007D0F1C"/>
    <w:rsid w:val="007F07DD"/>
    <w:rsid w:val="007F1A3D"/>
    <w:rsid w:val="008116E4"/>
    <w:rsid w:val="00841160"/>
    <w:rsid w:val="00846483"/>
    <w:rsid w:val="008B3563"/>
    <w:rsid w:val="008E5808"/>
    <w:rsid w:val="00911FC8"/>
    <w:rsid w:val="0093568F"/>
    <w:rsid w:val="00950168"/>
    <w:rsid w:val="0095547C"/>
    <w:rsid w:val="00971D3B"/>
    <w:rsid w:val="00977006"/>
    <w:rsid w:val="00996421"/>
    <w:rsid w:val="009E4096"/>
    <w:rsid w:val="00A21FCB"/>
    <w:rsid w:val="00A35EAD"/>
    <w:rsid w:val="00A95AC5"/>
    <w:rsid w:val="00AE2AB6"/>
    <w:rsid w:val="00B03067"/>
    <w:rsid w:val="00B375F5"/>
    <w:rsid w:val="00BB7236"/>
    <w:rsid w:val="00C00A5D"/>
    <w:rsid w:val="00C336EE"/>
    <w:rsid w:val="00C33C81"/>
    <w:rsid w:val="00C41EC7"/>
    <w:rsid w:val="00C55FCF"/>
    <w:rsid w:val="00C56388"/>
    <w:rsid w:val="00CB18CA"/>
    <w:rsid w:val="00CC7687"/>
    <w:rsid w:val="00CF369D"/>
    <w:rsid w:val="00D63AD0"/>
    <w:rsid w:val="00D9247C"/>
    <w:rsid w:val="00DA094B"/>
    <w:rsid w:val="00DA369D"/>
    <w:rsid w:val="00DA51F8"/>
    <w:rsid w:val="00DE2BB6"/>
    <w:rsid w:val="00E02A0A"/>
    <w:rsid w:val="00E324A1"/>
    <w:rsid w:val="00E76001"/>
    <w:rsid w:val="00EA24B8"/>
    <w:rsid w:val="00EB5631"/>
    <w:rsid w:val="00EC04E8"/>
    <w:rsid w:val="00EC2242"/>
    <w:rsid w:val="00F210C8"/>
    <w:rsid w:val="00F67922"/>
    <w:rsid w:val="00F760B2"/>
    <w:rsid w:val="00FB3D26"/>
    <w:rsid w:val="00FB72B3"/>
    <w:rsid w:val="013702AB"/>
    <w:rsid w:val="01910630"/>
    <w:rsid w:val="0219415C"/>
    <w:rsid w:val="045B0CD6"/>
    <w:rsid w:val="05E95993"/>
    <w:rsid w:val="073501B3"/>
    <w:rsid w:val="07D77390"/>
    <w:rsid w:val="09127AB5"/>
    <w:rsid w:val="0DCC1944"/>
    <w:rsid w:val="0ED02575"/>
    <w:rsid w:val="10A80C20"/>
    <w:rsid w:val="10D50BB8"/>
    <w:rsid w:val="14023E44"/>
    <w:rsid w:val="1490220B"/>
    <w:rsid w:val="14A50F10"/>
    <w:rsid w:val="16840863"/>
    <w:rsid w:val="169F71D0"/>
    <w:rsid w:val="16D43419"/>
    <w:rsid w:val="1807224D"/>
    <w:rsid w:val="180C6DB6"/>
    <w:rsid w:val="189C686D"/>
    <w:rsid w:val="1C23480A"/>
    <w:rsid w:val="22CC58EC"/>
    <w:rsid w:val="23503542"/>
    <w:rsid w:val="23581356"/>
    <w:rsid w:val="2498366B"/>
    <w:rsid w:val="249F7A92"/>
    <w:rsid w:val="24FA6E57"/>
    <w:rsid w:val="272C5A85"/>
    <w:rsid w:val="282D1658"/>
    <w:rsid w:val="2AAE2878"/>
    <w:rsid w:val="2AC4738C"/>
    <w:rsid w:val="2B582B59"/>
    <w:rsid w:val="2B8D5402"/>
    <w:rsid w:val="2BA06F2C"/>
    <w:rsid w:val="2CE656F5"/>
    <w:rsid w:val="2F662205"/>
    <w:rsid w:val="313134C8"/>
    <w:rsid w:val="37A050BA"/>
    <w:rsid w:val="38B36EDA"/>
    <w:rsid w:val="399675B7"/>
    <w:rsid w:val="3A621423"/>
    <w:rsid w:val="3B414F16"/>
    <w:rsid w:val="3C4F7502"/>
    <w:rsid w:val="3DF815E7"/>
    <w:rsid w:val="3E3100AD"/>
    <w:rsid w:val="3E7531D0"/>
    <w:rsid w:val="40595D99"/>
    <w:rsid w:val="42C7265C"/>
    <w:rsid w:val="432C527B"/>
    <w:rsid w:val="456450B8"/>
    <w:rsid w:val="47A73AA9"/>
    <w:rsid w:val="48DC7D87"/>
    <w:rsid w:val="49CA02A6"/>
    <w:rsid w:val="4C05042D"/>
    <w:rsid w:val="4C235257"/>
    <w:rsid w:val="4D14653B"/>
    <w:rsid w:val="4E2772C7"/>
    <w:rsid w:val="4F323C6B"/>
    <w:rsid w:val="52696827"/>
    <w:rsid w:val="54C66001"/>
    <w:rsid w:val="550164E5"/>
    <w:rsid w:val="563C0C12"/>
    <w:rsid w:val="56907A64"/>
    <w:rsid w:val="56AF775B"/>
    <w:rsid w:val="587C2FEF"/>
    <w:rsid w:val="59EE7670"/>
    <w:rsid w:val="5D114CB7"/>
    <w:rsid w:val="5D96742F"/>
    <w:rsid w:val="5DC64620"/>
    <w:rsid w:val="5DD95C6B"/>
    <w:rsid w:val="5DDB72AF"/>
    <w:rsid w:val="5DEC6184"/>
    <w:rsid w:val="5E2E5E27"/>
    <w:rsid w:val="5F7E5B54"/>
    <w:rsid w:val="6290658D"/>
    <w:rsid w:val="64F430DF"/>
    <w:rsid w:val="660B6280"/>
    <w:rsid w:val="6732702F"/>
    <w:rsid w:val="67DE7AB7"/>
    <w:rsid w:val="691E6443"/>
    <w:rsid w:val="6A4210E7"/>
    <w:rsid w:val="6BF97141"/>
    <w:rsid w:val="6F0438E1"/>
    <w:rsid w:val="6F1A677F"/>
    <w:rsid w:val="6F1B0CC1"/>
    <w:rsid w:val="703E5658"/>
    <w:rsid w:val="70AB622B"/>
    <w:rsid w:val="72B03428"/>
    <w:rsid w:val="7327692D"/>
    <w:rsid w:val="755A566B"/>
    <w:rsid w:val="758E3908"/>
    <w:rsid w:val="75FB2A46"/>
    <w:rsid w:val="76D202F1"/>
    <w:rsid w:val="7981245A"/>
    <w:rsid w:val="7ACC71B7"/>
    <w:rsid w:val="7AFA5AC8"/>
    <w:rsid w:val="7C5774B1"/>
    <w:rsid w:val="7C5F50F4"/>
    <w:rsid w:val="7DF42988"/>
    <w:rsid w:val="7E4541C9"/>
    <w:rsid w:val="7F301713"/>
    <w:rsid w:val="7FC7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qFormat/>
    <w:uiPriority w:val="0"/>
    <w:rPr>
      <w:u w:val="single"/>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3">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4">
    <w:name w:val="_Style 10"/>
    <w:qFormat/>
    <w:uiPriority w:val="0"/>
    <w:pPr>
      <w:widowControl w:val="0"/>
      <w:ind w:firstLine="42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5">
    <w:name w:val="页眉 字符"/>
    <w:basedOn w:val="8"/>
    <w:link w:val="5"/>
    <w:qFormat/>
    <w:uiPriority w:val="99"/>
    <w:rPr>
      <w:sz w:val="18"/>
      <w:szCs w:val="18"/>
      <w:lang w:eastAsia="en-US"/>
    </w:rPr>
  </w:style>
  <w:style w:type="character" w:customStyle="1" w:styleId="16">
    <w:name w:val="页脚 字符"/>
    <w:basedOn w:val="8"/>
    <w:link w:val="4"/>
    <w:qFormat/>
    <w:uiPriority w:val="99"/>
    <w:rPr>
      <w:sz w:val="18"/>
      <w:szCs w:val="18"/>
      <w:lang w:eastAsia="en-US"/>
    </w:rPr>
  </w:style>
  <w:style w:type="character" w:customStyle="1" w:styleId="17">
    <w:name w:val="批注框文本 字符"/>
    <w:basedOn w:val="8"/>
    <w:link w:val="3"/>
    <w:semiHidden/>
    <w:qFormat/>
    <w:uiPriority w:val="99"/>
    <w:rP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FC131-B4A6-4357-A498-DD5748584913}">
  <ds:schemaRefs/>
</ds:datastoreItem>
</file>

<file path=docProps/app.xml><?xml version="1.0" encoding="utf-8"?>
<Properties xmlns="http://schemas.openxmlformats.org/officeDocument/2006/extended-properties" xmlns:vt="http://schemas.openxmlformats.org/officeDocument/2006/docPropsVTypes">
  <Template>Normal</Template>
  <Pages>18</Pages>
  <Words>2055</Words>
  <Characters>11720</Characters>
  <Lines>97</Lines>
  <Paragraphs>27</Paragraphs>
  <TotalTime>3</TotalTime>
  <ScaleCrop>false</ScaleCrop>
  <LinksUpToDate>false</LinksUpToDate>
  <CharactersWithSpaces>13748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2023-09-21T02:30:00Z</dcterms:created>
  <dc:creator>蓝桥</dc:creator>
  <cp:lastModifiedBy>小馅儿</cp:lastModifiedBy>
  <cp:lastPrinted>2020-12-18T06:04:00Z</cp:lastPrinted>
  <dcterms:modified xsi:type="dcterms:W3CDTF">2023-09-26T06:39:56Z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6645A48845A54602A01D93BF695D0C13_13</vt:lpwstr>
  </property>
</Properties>
</file>